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3170EB" w:rsidRDefault="00916BED" w:rsidP="00916BED">
      <w:pPr>
        <w:spacing w:after="0" w:line="100" w:lineRule="atLeast"/>
        <w:ind w:firstLine="666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Додаток 1</w:t>
      </w:r>
    </w:p>
    <w:p w:rsidR="008C0184" w:rsidRDefault="00916BED" w:rsidP="00916BED">
      <w:pPr>
        <w:spacing w:after="0" w:line="100" w:lineRule="atLeast"/>
        <w:ind w:firstLine="66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 </w:t>
      </w:r>
      <w:r w:rsidR="008C0184">
        <w:rPr>
          <w:rFonts w:ascii="Times New Roman" w:hAnsi="Times New Roman"/>
          <w:sz w:val="28"/>
          <w:szCs w:val="28"/>
        </w:rPr>
        <w:t>рішення міської ради</w:t>
      </w:r>
    </w:p>
    <w:p w:rsidR="003170EB" w:rsidRDefault="00916BED" w:rsidP="00916BED">
      <w:pPr>
        <w:spacing w:after="0" w:line="100" w:lineRule="atLeast"/>
        <w:ind w:firstLine="666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від___________  №____</w:t>
      </w:r>
    </w:p>
    <w:p w:rsidR="003170EB" w:rsidRDefault="003170EB" w:rsidP="00916BED">
      <w:pPr>
        <w:spacing w:after="0" w:line="100" w:lineRule="atLeast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916BED" w:rsidRDefault="00916BED" w:rsidP="003170EB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C3144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="003C3144">
        <w:rPr>
          <w:rFonts w:ascii="Times New Roman" w:hAnsi="Times New Roman"/>
          <w:b/>
          <w:bCs/>
          <w:sz w:val="28"/>
          <w:szCs w:val="28"/>
        </w:rPr>
        <w:t xml:space="preserve">проведення та </w:t>
      </w:r>
      <w:r>
        <w:rPr>
          <w:rFonts w:ascii="Times New Roman" w:hAnsi="Times New Roman"/>
          <w:b/>
          <w:bCs/>
          <w:sz w:val="28"/>
          <w:szCs w:val="28"/>
        </w:rPr>
        <w:t xml:space="preserve">визначення переможців </w:t>
      </w:r>
      <w:r w:rsidR="003C3144">
        <w:rPr>
          <w:rFonts w:ascii="Times New Roman" w:hAnsi="Times New Roman"/>
          <w:b/>
          <w:bCs/>
          <w:sz w:val="28"/>
          <w:szCs w:val="28"/>
        </w:rPr>
        <w:t xml:space="preserve">конкурсу </w:t>
      </w:r>
    </w:p>
    <w:p w:rsidR="003170EB" w:rsidRDefault="003C3144" w:rsidP="003170EB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на здобуття премії міської ради </w:t>
      </w:r>
      <w:r w:rsidR="003170EB">
        <w:rPr>
          <w:rFonts w:ascii="Times New Roman" w:hAnsi="Times New Roman"/>
          <w:b/>
          <w:bCs/>
          <w:sz w:val="28"/>
          <w:szCs w:val="28"/>
        </w:rPr>
        <w:t>«Успішний педагог»</w:t>
      </w:r>
    </w:p>
    <w:p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Реалізація ідей Конкурсу на відзначення премією Ковельської міської ради «Успішний педагог»  (</w:t>
      </w:r>
      <w:proofErr w:type="spellStart"/>
      <w:r>
        <w:rPr>
          <w:rFonts w:ascii="Times New Roman" w:hAnsi="Times New Roman"/>
          <w:sz w:val="28"/>
          <w:szCs w:val="28"/>
        </w:rPr>
        <w:t>далі – Ко</w:t>
      </w:r>
      <w:proofErr w:type="spellEnd"/>
      <w:r>
        <w:rPr>
          <w:rFonts w:ascii="Times New Roman" w:hAnsi="Times New Roman"/>
          <w:sz w:val="28"/>
          <w:szCs w:val="28"/>
        </w:rPr>
        <w:t>нкурс) відбувається у 2 етапи.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першому етапі відбір претендентів відбувається у навчальному закладі, на другому етапі – комісією, яку, за погодженням з постійною комісією Ковельської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релігії, затверджує своїм розпорядженням Ковельський міський голова.</w:t>
      </w:r>
    </w:p>
    <w:p w:rsidR="003170EB" w:rsidRDefault="003170EB" w:rsidP="003170E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Порядок визначення претендентів на отримання грошових винагород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ab/>
        <w:t xml:space="preserve">1.1. Претендентів на отримання грошових винагород у рамках реалізації ідей Конкурсу може висувати адміністрація навчального закладу, методичне об’єднання педагогів,  батьківська громадськість через відповідне клопотання педагогічній раді закладу , претендент також має право подати заяву про самостійне висування власної кандидатури на участь у Конкурсі. 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Відповідно до поданих клопотань та заяв претенденти готують узагальнюючі матеріали про власну роботу для розгляду засіданні педагогічної ради у серпні.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 На засіданні педагогічної ради претенденти представляють свої досягнення у вигляді мультимедійної презентації..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Педагогічна рада шляхом таємного голосування обирає не більше 3 претендентів від закладу на премію Ковельської міської ради «Успішний педагог» </w:t>
      </w:r>
      <w:r w:rsidR="00FF1590">
        <w:rPr>
          <w:rFonts w:ascii="Times New Roman" w:hAnsi="Times New Roman"/>
          <w:sz w:val="28"/>
          <w:szCs w:val="28"/>
        </w:rPr>
        <w:t>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Порядок подання документів претендентами на отримання премії Ковельської міської ради «Успішний педагог»</w:t>
      </w:r>
    </w:p>
    <w:p w:rsidR="008C0184" w:rsidRDefault="008C0184" w:rsidP="003170EB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 Прийом документів для участі у другому етапі Конкурсу проводиться щорічно до 10 вересня. Пакет визначених цим Положенням документів подається в управління освіти виконавчого комітету Ковельської міської ради.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Претендент на отримання грошової винагороди подає на розгляд комісії під час проведення другого етапу такі документи: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2.2.1. власноруч написана заява претендента на </w:t>
      </w:r>
      <w:proofErr w:type="spellStart"/>
      <w:r>
        <w:rPr>
          <w:rFonts w:ascii="Times New Roman" w:hAnsi="Times New Roman"/>
          <w:sz w:val="28"/>
          <w:szCs w:val="28"/>
        </w:rPr>
        <w:t>ім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>я голови конкурсної комісії ;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2.2.2. портретне фото претендента розміром  10х15;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 завірений головою  та секретарем витяг з протоколу педагогічної ради навчального закладу про результати голосування щодо обрання претендента/претендентів від навчального закладу для участі у Конкурсі ;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2.2.4. аналітичні матеріали , які відображають роботу претендента /претендентів в обсязі не більше п’яти  сторінок комп’ютерного тексту (</w:t>
      </w:r>
      <w:proofErr w:type="spellStart"/>
      <w:r>
        <w:rPr>
          <w:rFonts w:ascii="Times New Roman" w:hAnsi="Times New Roman"/>
          <w:sz w:val="28"/>
          <w:szCs w:val="28"/>
        </w:rPr>
        <w:t>шрифт Time</w:t>
      </w:r>
      <w:proofErr w:type="spellEnd"/>
      <w:r>
        <w:rPr>
          <w:rFonts w:ascii="Times New Roman" w:hAnsi="Times New Roman"/>
          <w:sz w:val="28"/>
          <w:szCs w:val="28"/>
        </w:rPr>
        <w:t xml:space="preserve">s </w:t>
      </w:r>
      <w:proofErr w:type="spellStart"/>
      <w:r>
        <w:rPr>
          <w:rFonts w:ascii="Times New Roman" w:hAnsi="Times New Roman"/>
          <w:sz w:val="28"/>
          <w:szCs w:val="28"/>
        </w:rPr>
        <w:t>New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Roman</w:t>
      </w:r>
      <w:proofErr w:type="spellEnd"/>
      <w:r>
        <w:rPr>
          <w:rFonts w:ascii="Times New Roman" w:hAnsi="Times New Roman"/>
          <w:sz w:val="28"/>
          <w:szCs w:val="28"/>
        </w:rPr>
        <w:t xml:space="preserve">, розмір шрифту – 14, міжрядковий інтервал 1,5, абзацний відступ –1,25 см, поля – зліва 3см, справа 1см, справа та зліва по 2 см), підписані претендентом та завірені керівником навчального закладу, 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2.2.5. додатки, які ілюструють досягнення претендента: документальне підтвердження результатів моніторингу, аналітичні таблиці, копії відомчих нагород, відзнак, сертифікатів, фотоматеріали тощо.</w:t>
      </w:r>
    </w:p>
    <w:p w:rsidR="003170EB" w:rsidRDefault="003170EB" w:rsidP="003170EB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2.2.6. мультимедійну презентацію ( 5-6 слайдів), виконану в програмі </w:t>
      </w:r>
      <w:r>
        <w:rPr>
          <w:rFonts w:ascii="Times New Roman" w:hAnsi="Times New Roman"/>
          <w:sz w:val="28"/>
          <w:szCs w:val="28"/>
          <w:lang w:val="en-US"/>
        </w:rPr>
        <w:t>Microsoft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Power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Point</w:t>
      </w:r>
      <w:r>
        <w:rPr>
          <w:rFonts w:ascii="Times New Roman" w:hAnsi="Times New Roman"/>
          <w:sz w:val="28"/>
          <w:szCs w:val="28"/>
        </w:rPr>
        <w:t xml:space="preserve">  за орієнтовною структурою  :</w:t>
      </w:r>
    </w:p>
    <w:p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1 слайд</w:t>
      </w:r>
      <w:r>
        <w:rPr>
          <w:rFonts w:ascii="Times New Roman" w:hAnsi="Times New Roman"/>
          <w:sz w:val="28"/>
          <w:szCs w:val="28"/>
        </w:rPr>
        <w:t xml:space="preserve"> може містити такі відомості:</w:t>
      </w:r>
    </w:p>
    <w:p w:rsidR="003170EB" w:rsidRDefault="003170EB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Прізвище, ім’я та по батькові педагога ( без світлини)</w:t>
      </w:r>
    </w:p>
    <w:p w:rsidR="003170EB" w:rsidRDefault="003170EB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Посада , місце роботи, </w:t>
      </w:r>
    </w:p>
    <w:p w:rsidR="003170EB" w:rsidRDefault="003170EB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Стаж роботи</w:t>
      </w:r>
    </w:p>
    <w:p w:rsidR="003170EB" w:rsidRDefault="003170EB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яких класах викладає </w:t>
      </w:r>
    </w:p>
    <w:p w:rsidR="003170EB" w:rsidRDefault="003170EB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Проблемне питання</w:t>
      </w:r>
    </w:p>
    <w:p w:rsidR="003170EB" w:rsidRDefault="003170EB" w:rsidP="003170EB">
      <w:pPr>
        <w:pStyle w:val="1"/>
        <w:numPr>
          <w:ilvl w:val="0"/>
          <w:numId w:val="5"/>
        </w:numPr>
        <w:suppressAutoHyphens w:val="0"/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Педагогічне кредо </w:t>
      </w:r>
    </w:p>
    <w:p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слайд</w:t>
      </w:r>
      <w:r>
        <w:rPr>
          <w:rFonts w:ascii="Times New Roman" w:hAnsi="Times New Roman"/>
          <w:sz w:val="28"/>
          <w:szCs w:val="28"/>
        </w:rPr>
        <w:t>)</w:t>
      </w:r>
    </w:p>
    <w:p w:rsidR="003170EB" w:rsidRPr="00664240" w:rsidRDefault="003170EB" w:rsidP="003170EB">
      <w:pPr>
        <w:numPr>
          <w:ilvl w:val="0"/>
          <w:numId w:val="6"/>
        </w:numPr>
        <w:suppressAutoHyphens w:val="0"/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(для педагогів ЗЗСО) Навчальні досягнення учнів у відсотках та діаграмах  (п.4.1) </w:t>
      </w:r>
    </w:p>
    <w:p w:rsidR="003170EB" w:rsidRDefault="003170EB" w:rsidP="003170EB">
      <w:pPr>
        <w:numPr>
          <w:ilvl w:val="0"/>
          <w:numId w:val="6"/>
        </w:numPr>
        <w:suppressAutoHyphens w:val="0"/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(для керівників ЗО) досягнення закладу освіти, його місце, статус, авторитет  у громадськості міста</w:t>
      </w:r>
    </w:p>
    <w:p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 слайд</w:t>
      </w:r>
    </w:p>
    <w:p w:rsidR="003170EB" w:rsidRPr="00664240" w:rsidRDefault="003170EB" w:rsidP="003170EB">
      <w:pPr>
        <w:numPr>
          <w:ilvl w:val="0"/>
          <w:numId w:val="7"/>
        </w:numPr>
        <w:suppressAutoHyphens w:val="0"/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Досягнення учнів у конкурсах, олімпіадах, змаганнях, турнірах (п.4.2) або досягнення вихованців у конкурсах, змаганнях, фестивалях тощо( п.5.1)</w:t>
      </w:r>
    </w:p>
    <w:p w:rsidR="003170EB" w:rsidRDefault="003170EB" w:rsidP="003170EB">
      <w:pPr>
        <w:numPr>
          <w:ilvl w:val="0"/>
          <w:numId w:val="7"/>
        </w:numPr>
        <w:suppressAutoHyphens w:val="0"/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(для керівників ЗО) досягнення випускників, педагогічних працівників тощо</w:t>
      </w:r>
    </w:p>
    <w:p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4-5 слайди </w:t>
      </w:r>
    </w:p>
    <w:p w:rsidR="003170EB" w:rsidRDefault="003170EB" w:rsidP="003170EB">
      <w:pPr>
        <w:pStyle w:val="1"/>
        <w:numPr>
          <w:ilvl w:val="0"/>
          <w:numId w:val="7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Особисті досягнення педагога ( п. 4.3.1; п. 4.3.2  або  п.5.2.1; п.5.2.2)</w:t>
      </w:r>
    </w:p>
    <w:p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 слайд</w:t>
      </w:r>
      <w:r>
        <w:rPr>
          <w:rFonts w:ascii="Times New Roman" w:hAnsi="Times New Roman"/>
          <w:sz w:val="28"/>
          <w:szCs w:val="28"/>
        </w:rPr>
        <w:t xml:space="preserve"> – відображає додаткові параметри ( п.4.4 або п.5.3)</w:t>
      </w:r>
    </w:p>
    <w:p w:rsidR="003170EB" w:rsidRDefault="003170EB" w:rsidP="003170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Репрезентуються тільки досягнення та результати за 5 років , регламент - до 5 хвилин.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Порядок визначення лауреатів премії Ковельської міської ради «Успішний педагог»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Розгляд комісією матеріалів претендентів відбувається у два тури: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Перший тур  (заочний) – до 15 вересня</w:t>
      </w:r>
      <w:r w:rsidR="00FF159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Члени комісії розглядають матеріали на паперових носіях і оцінюють їх згідно критеріїв. 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Другий тур (співбесіда)- до 20 вересня</w:t>
      </w:r>
      <w:r w:rsidR="00FF1590">
        <w:rPr>
          <w:rFonts w:ascii="Times New Roman" w:hAnsi="Times New Roman"/>
          <w:sz w:val="28"/>
          <w:szCs w:val="28"/>
        </w:rPr>
        <w:t>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Претенденти представляють власні напрацювання у вигляді мультимедійної презентації (п.2.2.4), відповідають на додаткові запитання членів комісії.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По закінченню заповнюється зведена таблиця результатів, визначається мінімальний прохідний бал.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Мінімальний прохідний бал визначається комісією відповідно від максимальної кількості балів, набраних учасниками конкурсу.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Рішення щодо визначення  лауреатів премії Ковельської міської ради «Успішний педагог» приймається колегіально, оскарженню та перегляду не підлягає.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Лауреатам премії на урочистостях з нагоди Дня працівників освіти вручаються відповідні сертифікати.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Кошти переможцям Конкурсу повинні бути виплачені до кінця відповідного бюджетного періоду.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Критерії оцінювання претендентів </w:t>
      </w:r>
    </w:p>
    <w:p w:rsidR="003170EB" w:rsidRDefault="003170EB" w:rsidP="003170EB">
      <w:pPr>
        <w:spacing w:after="0" w:line="100" w:lineRule="atLeas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на отримання грошових винагород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 номінації «Педагоги загальної середньої освіти»</w:t>
      </w:r>
    </w:p>
    <w:p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Навчальні досягнення учнів.</w:t>
      </w:r>
    </w:p>
    <w:p w:rsidR="003170EB" w:rsidRDefault="003170EB" w:rsidP="003170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Документально зафіксовані результати моніторингових досліджень навчальних досягнень учнів (% якості знань), зовнішнього незалежного оцінювання та (або) річного оцінювання:</w:t>
      </w:r>
    </w:p>
    <w:p w:rsidR="003170EB" w:rsidRDefault="003170EB" w:rsidP="003170EB">
      <w:pPr>
        <w:numPr>
          <w:ilvl w:val="0"/>
          <w:numId w:val="2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20-40%, стабільний рівень - 1</w:t>
      </w:r>
      <w:r w:rsidR="00BE5BE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бал</w:t>
      </w:r>
      <w:r w:rsidR="00BE5BE3">
        <w:rPr>
          <w:rFonts w:ascii="Times New Roman" w:hAnsi="Times New Roman"/>
          <w:sz w:val="28"/>
          <w:szCs w:val="28"/>
        </w:rPr>
        <w:t>ів</w:t>
      </w:r>
      <w:r>
        <w:rPr>
          <w:rFonts w:ascii="Times New Roman" w:hAnsi="Times New Roman"/>
          <w:sz w:val="28"/>
          <w:szCs w:val="28"/>
        </w:rPr>
        <w:t>,</w:t>
      </w:r>
    </w:p>
    <w:p w:rsidR="003170EB" w:rsidRDefault="003170EB" w:rsidP="003170EB">
      <w:pPr>
        <w:numPr>
          <w:ilvl w:val="0"/>
          <w:numId w:val="2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41-60%, здебільшого позитивна динаміка - 2</w:t>
      </w:r>
      <w:r w:rsidR="00BE5BE3">
        <w:rPr>
          <w:rFonts w:ascii="Times New Roman" w:hAnsi="Times New Roman"/>
          <w:sz w:val="28"/>
          <w:szCs w:val="28"/>
        </w:rPr>
        <w:t>0 балів</w:t>
      </w:r>
      <w:r>
        <w:rPr>
          <w:rFonts w:ascii="Times New Roman" w:hAnsi="Times New Roman"/>
          <w:sz w:val="28"/>
          <w:szCs w:val="28"/>
        </w:rPr>
        <w:t>,</w:t>
      </w:r>
    </w:p>
    <w:p w:rsidR="003170EB" w:rsidRDefault="003170EB" w:rsidP="003170EB">
      <w:pPr>
        <w:numPr>
          <w:ilvl w:val="0"/>
          <w:numId w:val="2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61-100%, стабільно позитивна динаміка - 3</w:t>
      </w:r>
      <w:r w:rsidR="00BE5BE3">
        <w:rPr>
          <w:rFonts w:ascii="Times New Roman" w:hAnsi="Times New Roman"/>
          <w:sz w:val="28"/>
          <w:szCs w:val="28"/>
        </w:rPr>
        <w:t>0 балів</w:t>
      </w:r>
      <w:r>
        <w:rPr>
          <w:rFonts w:ascii="Times New Roman" w:hAnsi="Times New Roman"/>
          <w:sz w:val="28"/>
          <w:szCs w:val="28"/>
        </w:rPr>
        <w:t>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 Досягнення учнів у конкурсах, олімпіадах, змаганнях </w:t>
      </w:r>
    </w:p>
    <w:p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 мотивує та готує дітей до результативної участі у конкурсах, предметних олімпіадах, он-лайн олімпіадах, конкурсах-захистах наукових робіт, спортивних змаганнях, виставках, фестивалях тощо та вчить брати відповідальність за результати виступів на них.</w:t>
      </w:r>
    </w:p>
    <w:p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міський рівень (переможець) – </w:t>
      </w:r>
      <w:r w:rsidR="00BE5BE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бал</w:t>
      </w:r>
      <w:r w:rsidR="00BE5BE3">
        <w:rPr>
          <w:rFonts w:ascii="Times New Roman" w:hAnsi="Times New Roman"/>
          <w:sz w:val="28"/>
          <w:szCs w:val="28"/>
        </w:rPr>
        <w:t>ів</w:t>
      </w:r>
      <w:r>
        <w:rPr>
          <w:rFonts w:ascii="Times New Roman" w:hAnsi="Times New Roman"/>
          <w:sz w:val="28"/>
          <w:szCs w:val="28"/>
        </w:rPr>
        <w:t>,</w:t>
      </w:r>
    </w:p>
    <w:p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(учасник) –</w:t>
      </w:r>
      <w:r w:rsidR="00BE5BE3">
        <w:rPr>
          <w:rFonts w:ascii="Times New Roman" w:hAnsi="Times New Roman"/>
          <w:sz w:val="28"/>
          <w:szCs w:val="28"/>
        </w:rPr>
        <w:t>6 балів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обласний рівень (призові місця) – </w:t>
      </w:r>
      <w:r w:rsidR="00BE5BE3">
        <w:rPr>
          <w:rFonts w:ascii="Times New Roman" w:hAnsi="Times New Roman"/>
          <w:sz w:val="28"/>
          <w:szCs w:val="28"/>
        </w:rPr>
        <w:t>7 балів</w:t>
      </w:r>
      <w:r>
        <w:rPr>
          <w:rFonts w:ascii="Times New Roman" w:hAnsi="Times New Roman"/>
          <w:sz w:val="28"/>
          <w:szCs w:val="28"/>
        </w:rPr>
        <w:t>,</w:t>
      </w:r>
    </w:p>
    <w:p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всеукраїнський рівень (учасник )- </w:t>
      </w:r>
      <w:r w:rsidR="00BE5BE3">
        <w:rPr>
          <w:rFonts w:ascii="Times New Roman" w:hAnsi="Times New Roman"/>
          <w:sz w:val="28"/>
          <w:szCs w:val="28"/>
        </w:rPr>
        <w:t>8 балів</w:t>
      </w:r>
      <w:r>
        <w:rPr>
          <w:rFonts w:ascii="Times New Roman" w:hAnsi="Times New Roman"/>
          <w:sz w:val="28"/>
          <w:szCs w:val="28"/>
        </w:rPr>
        <w:t>,</w:t>
      </w:r>
    </w:p>
    <w:p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(призові місця) -</w:t>
      </w:r>
      <w:r w:rsidR="00BE5BE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балів.</w:t>
      </w:r>
    </w:p>
    <w:p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Систематичність досягнень – додаткових 2 бали.</w:t>
      </w:r>
    </w:p>
    <w:p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Участь у підготовці команди – додатковий 1 бал.</w:t>
      </w:r>
    </w:p>
    <w:p w:rsidR="003170EB" w:rsidRDefault="003170EB" w:rsidP="003170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Всі досягнення мають бути підтвердженими документально (ксерокопії дипломів, сертифікатів, виписки з наказів тощо).</w:t>
      </w:r>
    </w:p>
    <w:p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4.3.Особисті досягнення педагога ЗЗСО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4.3.1.Досягнення педагогічного працівника в конкурсах фахової майстерності.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 демонструє власні успіхи через участь у фахових змаганнях – всеукраїнських конкурсах: «Учитель року», «Класний керівник року», «Педагог-організатор року», «Учитель-новатор», «Керівник школи» тощо  – серед загальноосвітніх навчальних закладів,  </w:t>
      </w:r>
    </w:p>
    <w:p w:rsidR="003170EB" w:rsidRDefault="003170EB" w:rsidP="00FF1590">
      <w:pPr>
        <w:pStyle w:val="1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(учасник)- 1</w:t>
      </w:r>
      <w:r w:rsidR="00BE5BE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бал</w:t>
      </w:r>
      <w:r w:rsidR="00BE5BE3">
        <w:rPr>
          <w:rFonts w:ascii="Times New Roman" w:hAnsi="Times New Roman"/>
          <w:sz w:val="28"/>
          <w:szCs w:val="28"/>
        </w:rPr>
        <w:t>ів</w:t>
      </w:r>
    </w:p>
    <w:p w:rsidR="003170EB" w:rsidRDefault="003170EB" w:rsidP="00BE5BE3">
      <w:pPr>
        <w:numPr>
          <w:ilvl w:val="0"/>
          <w:numId w:val="3"/>
        </w:numPr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(переможець) – 2</w:t>
      </w:r>
      <w:r w:rsidR="00BE5BE3">
        <w:rPr>
          <w:rFonts w:ascii="Times New Roman" w:hAnsi="Times New Roman"/>
          <w:sz w:val="28"/>
          <w:szCs w:val="28"/>
        </w:rPr>
        <w:t>0 балів</w:t>
      </w:r>
      <w:r>
        <w:rPr>
          <w:rFonts w:ascii="Times New Roman" w:hAnsi="Times New Roman"/>
          <w:sz w:val="28"/>
          <w:szCs w:val="28"/>
        </w:rPr>
        <w:t>,</w:t>
      </w:r>
    </w:p>
    <w:p w:rsidR="003170EB" w:rsidRPr="00E57D87" w:rsidRDefault="003170EB" w:rsidP="003170EB">
      <w:pPr>
        <w:numPr>
          <w:ilvl w:val="0"/>
          <w:numId w:val="3"/>
        </w:numPr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 w:rsidRPr="00E57D87">
        <w:rPr>
          <w:rFonts w:ascii="Times New Roman" w:hAnsi="Times New Roman"/>
          <w:sz w:val="28"/>
          <w:szCs w:val="28"/>
        </w:rPr>
        <w:t>обласний рівень (учасник) – 3</w:t>
      </w:r>
      <w:r w:rsidR="00BE5BE3" w:rsidRPr="00E57D87">
        <w:rPr>
          <w:rFonts w:ascii="Times New Roman" w:hAnsi="Times New Roman"/>
          <w:sz w:val="28"/>
          <w:szCs w:val="28"/>
        </w:rPr>
        <w:t>0 балів</w:t>
      </w:r>
      <w:r w:rsidRPr="00E57D87">
        <w:rPr>
          <w:rFonts w:ascii="Times New Roman" w:hAnsi="Times New Roman"/>
          <w:sz w:val="28"/>
          <w:szCs w:val="28"/>
        </w:rPr>
        <w:t xml:space="preserve">, </w:t>
      </w:r>
    </w:p>
    <w:p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(призові місця) – 4</w:t>
      </w:r>
      <w:r w:rsidR="00BE5BE3">
        <w:rPr>
          <w:rFonts w:ascii="Times New Roman" w:hAnsi="Times New Roman"/>
          <w:sz w:val="28"/>
          <w:szCs w:val="28"/>
        </w:rPr>
        <w:t>0 балів</w:t>
      </w:r>
    </w:p>
    <w:p w:rsidR="00E57D87" w:rsidRDefault="00E57D87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лауреат обласних іменних премій - 40 балів</w:t>
      </w:r>
    </w:p>
    <w:p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всеукраїнський рівень (учасник </w:t>
      </w:r>
      <w:r w:rsidR="00FF1590">
        <w:rPr>
          <w:rFonts w:ascii="Times New Roman" w:hAnsi="Times New Roman"/>
          <w:sz w:val="28"/>
          <w:szCs w:val="28"/>
        </w:rPr>
        <w:t xml:space="preserve">)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- 5</w:t>
      </w:r>
      <w:r w:rsidR="00BE5BE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балів</w:t>
      </w:r>
    </w:p>
    <w:p w:rsidR="003170EB" w:rsidRDefault="003170EB" w:rsidP="003170EB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(призові місця) - 6</w:t>
      </w:r>
      <w:r w:rsidR="00BE5BE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балів</w:t>
      </w:r>
    </w:p>
    <w:p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Систематичність досягнень – додаткових </w:t>
      </w:r>
      <w:r w:rsidR="00BE5BE3">
        <w:rPr>
          <w:rFonts w:ascii="Times New Roman" w:hAnsi="Times New Roman"/>
          <w:sz w:val="28"/>
          <w:szCs w:val="28"/>
        </w:rPr>
        <w:t>10 балів</w:t>
      </w:r>
    </w:p>
    <w:p w:rsidR="003170EB" w:rsidRDefault="003170EB" w:rsidP="003170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Всі досягнення мають бути підтвердженими документально (ксерокопії дипломів, сертифікатів, виписки з наказів тощо).</w:t>
      </w:r>
    </w:p>
    <w:p w:rsidR="003170EB" w:rsidRDefault="003170EB" w:rsidP="003170EB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4.3.2. Результативність методичної роботи, самоосвіти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презентує високоякісні професійні навики під час виступів на семінарах, конференціях, конгресах, он-лайн курсах, у роботі структурних підрозділів методичної служби :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рівень закладу – 1 бал,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- 2 бали,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– 3 бали,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– 4 бали ;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демонструє цікаві зразки самоосвітньої діяльності, саморозвитку та самореалізації : участь у тренінгах, семінарах, навчаннях  (3 бали);</w:t>
      </w:r>
    </w:p>
    <w:p w:rsidR="003170EB" w:rsidRDefault="003170EB" w:rsidP="003170EB">
      <w:pPr>
        <w:pStyle w:val="1"/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автор інноваційних методик, методів, прийомів, форм, засобів навчання та виховання, навчально-методичних комплектів, посібників, програм, які сприяють створенню нестандартного освітнього середовища для ефективної взаємодії з дитячим колективом, успішного навчання та розкриття таланту дитини (5 балів);</w:t>
      </w:r>
    </w:p>
    <w:p w:rsidR="003170EB" w:rsidRDefault="003170EB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презентує на </w:t>
      </w:r>
      <w:proofErr w:type="spellStart"/>
      <w:r>
        <w:rPr>
          <w:rFonts w:ascii="Times New Roman" w:hAnsi="Times New Roman"/>
          <w:sz w:val="28"/>
          <w:szCs w:val="28"/>
        </w:rPr>
        <w:t>веб-ресурсах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 фахових виданнях, виставках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авторські напрацювання: конспекти занять, розробки позакласних заходів, сценарії, демонструє </w:t>
      </w:r>
      <w:proofErr w:type="spellStart"/>
      <w:r>
        <w:rPr>
          <w:rFonts w:ascii="Times New Roman" w:hAnsi="Times New Roman"/>
          <w:sz w:val="28"/>
          <w:szCs w:val="28"/>
        </w:rPr>
        <w:t>портфоліо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відео-</w:t>
      </w:r>
      <w:proofErr w:type="spellEnd"/>
      <w:r>
        <w:rPr>
          <w:rFonts w:ascii="Times New Roman" w:hAnsi="Times New Roman"/>
          <w:sz w:val="28"/>
          <w:szCs w:val="28"/>
        </w:rPr>
        <w:t xml:space="preserve"> фрагменти своєї діяльності тощо (</w:t>
      </w:r>
      <w:r w:rsidR="00E57D87">
        <w:rPr>
          <w:rFonts w:ascii="Times New Roman" w:hAnsi="Times New Roman"/>
          <w:sz w:val="28"/>
          <w:szCs w:val="28"/>
        </w:rPr>
        <w:t>1 бал за кожну позицію</w:t>
      </w:r>
      <w:r>
        <w:rPr>
          <w:rFonts w:ascii="Times New Roman" w:hAnsi="Times New Roman"/>
          <w:sz w:val="28"/>
          <w:szCs w:val="28"/>
        </w:rPr>
        <w:t>);</w:t>
      </w:r>
    </w:p>
    <w:p w:rsidR="003170EB" w:rsidRDefault="003170EB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провідник новітніх педагогічних ідей : запровадження перспективного досвіду колег, поширення власного педагогічного досвіду на міському й регіональному рівнях – майстер-класи, семінари, конференції, «круглі столи», авторські школи, </w:t>
      </w:r>
      <w:proofErr w:type="spellStart"/>
      <w:r>
        <w:rPr>
          <w:rFonts w:ascii="Times New Roman" w:hAnsi="Times New Roman"/>
          <w:sz w:val="28"/>
          <w:szCs w:val="28"/>
        </w:rPr>
        <w:t>школи</w:t>
      </w:r>
      <w:proofErr w:type="spellEnd"/>
      <w:r>
        <w:rPr>
          <w:rFonts w:ascii="Times New Roman" w:hAnsi="Times New Roman"/>
          <w:sz w:val="28"/>
          <w:szCs w:val="28"/>
        </w:rPr>
        <w:t xml:space="preserve"> ППД  тощо. (5 балів)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pStyle w:val="1"/>
        <w:numPr>
          <w:ilvl w:val="1"/>
          <w:numId w:val="11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Додаткові параметри :</w:t>
      </w:r>
    </w:p>
    <w:p w:rsidR="003170EB" w:rsidRDefault="003170EB" w:rsidP="003170E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голова міського методичного об’єднання, член творчої групи обласного рівня ( 5 балів); </w:t>
      </w:r>
    </w:p>
    <w:p w:rsidR="003170EB" w:rsidRDefault="003170EB" w:rsidP="003170E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 журі обласних, всеукраїнських конкурсів, олімпіад, змагань (5 балів)</w:t>
      </w:r>
    </w:p>
    <w:p w:rsidR="003170EB" w:rsidRDefault="003170EB" w:rsidP="003170E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4045">
        <w:rPr>
          <w:rFonts w:ascii="Times New Roman" w:hAnsi="Times New Roman"/>
          <w:sz w:val="28"/>
          <w:szCs w:val="28"/>
        </w:rPr>
        <w:lastRenderedPageBreak/>
        <w:t xml:space="preserve">педагога нагороджено відомчими  </w:t>
      </w:r>
      <w:r w:rsidR="00BE5BE3">
        <w:rPr>
          <w:rFonts w:ascii="Times New Roman" w:hAnsi="Times New Roman"/>
          <w:sz w:val="28"/>
          <w:szCs w:val="28"/>
        </w:rPr>
        <w:t xml:space="preserve">відзнаками </w:t>
      </w:r>
      <w:r w:rsidRPr="00614045">
        <w:rPr>
          <w:rFonts w:ascii="Times New Roman" w:hAnsi="Times New Roman"/>
          <w:sz w:val="28"/>
          <w:szCs w:val="28"/>
        </w:rPr>
        <w:t>:</w:t>
      </w:r>
    </w:p>
    <w:p w:rsidR="00BE5BE3" w:rsidRDefault="00BE5BE3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Грамота/подяка управління освіти </w:t>
      </w:r>
      <w:proofErr w:type="spellStart"/>
      <w:r>
        <w:rPr>
          <w:rFonts w:ascii="Times New Roman" w:hAnsi="Times New Roman"/>
          <w:sz w:val="28"/>
          <w:szCs w:val="28"/>
        </w:rPr>
        <w:t>м.Ковеля</w:t>
      </w:r>
      <w:proofErr w:type="spellEnd"/>
      <w:r>
        <w:rPr>
          <w:rFonts w:ascii="Times New Roman" w:hAnsi="Times New Roman"/>
          <w:sz w:val="28"/>
          <w:szCs w:val="28"/>
        </w:rPr>
        <w:t xml:space="preserve"> – 5 балів</w:t>
      </w:r>
    </w:p>
    <w:p w:rsidR="00BE5BE3" w:rsidRPr="00614045" w:rsidRDefault="00BE5BE3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Грамота /подяка управління освіти і науки облдержадміністрації – 6 балів</w:t>
      </w:r>
    </w:p>
    <w:p w:rsidR="003170EB" w:rsidRDefault="003170EB" w:rsidP="003170E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Грамота</w:t>
      </w:r>
      <w:r w:rsidR="00BE5BE3">
        <w:rPr>
          <w:rFonts w:ascii="Times New Roman" w:hAnsi="Times New Roman"/>
          <w:sz w:val="28"/>
          <w:szCs w:val="28"/>
        </w:rPr>
        <w:t>/подяка</w:t>
      </w:r>
      <w:r w:rsidRPr="001A59D3">
        <w:rPr>
          <w:rFonts w:ascii="Times New Roman" w:hAnsi="Times New Roman"/>
          <w:sz w:val="28"/>
          <w:szCs w:val="28"/>
        </w:rPr>
        <w:t xml:space="preserve"> Міністерства освіти і науки України</w:t>
      </w:r>
      <w:r>
        <w:rPr>
          <w:rFonts w:ascii="Times New Roman" w:hAnsi="Times New Roman"/>
          <w:sz w:val="28"/>
          <w:szCs w:val="28"/>
        </w:rPr>
        <w:t>» -</w:t>
      </w:r>
      <w:r w:rsidRPr="001A59D3">
        <w:rPr>
          <w:rFonts w:ascii="Times New Roman" w:hAnsi="Times New Roman"/>
          <w:sz w:val="28"/>
          <w:szCs w:val="28"/>
        </w:rPr>
        <w:t xml:space="preserve"> </w:t>
      </w:r>
      <w:r w:rsidR="00BE5BE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балів</w:t>
      </w:r>
    </w:p>
    <w:p w:rsidR="003170EB" w:rsidRDefault="003170EB" w:rsidP="003170E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Грамота Вер</w:t>
      </w:r>
      <w:r w:rsidR="00BE5BE3">
        <w:rPr>
          <w:rFonts w:ascii="Times New Roman" w:hAnsi="Times New Roman"/>
          <w:sz w:val="28"/>
          <w:szCs w:val="28"/>
        </w:rPr>
        <w:t>ховної Ради України – 8</w:t>
      </w:r>
      <w:r>
        <w:rPr>
          <w:rFonts w:ascii="Times New Roman" w:hAnsi="Times New Roman"/>
          <w:sz w:val="28"/>
          <w:szCs w:val="28"/>
        </w:rPr>
        <w:t xml:space="preserve"> балів</w:t>
      </w:r>
    </w:p>
    <w:p w:rsidR="003170EB" w:rsidRDefault="003170EB" w:rsidP="003170E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A59D3">
        <w:rPr>
          <w:rFonts w:ascii="Times New Roman" w:hAnsi="Times New Roman"/>
          <w:sz w:val="28"/>
          <w:szCs w:val="28"/>
        </w:rPr>
        <w:t>нагрудний знак «Відмінник освіти України</w:t>
      </w:r>
      <w:r>
        <w:rPr>
          <w:rFonts w:ascii="Times New Roman" w:hAnsi="Times New Roman"/>
          <w:sz w:val="28"/>
          <w:szCs w:val="28"/>
        </w:rPr>
        <w:t>»</w:t>
      </w:r>
      <w:r w:rsidRPr="001A59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- 10 балів</w:t>
      </w:r>
    </w:p>
    <w:p w:rsidR="003170EB" w:rsidRDefault="003170EB" w:rsidP="003170E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нагрудний знак «Василь Сухомлинський», «Софія </w:t>
      </w:r>
      <w:proofErr w:type="spellStart"/>
      <w:r>
        <w:rPr>
          <w:rFonts w:ascii="Times New Roman" w:hAnsi="Times New Roman"/>
          <w:sz w:val="28"/>
          <w:szCs w:val="28"/>
        </w:rPr>
        <w:t>Русова</w:t>
      </w:r>
      <w:proofErr w:type="spellEnd"/>
      <w:r>
        <w:rPr>
          <w:rFonts w:ascii="Times New Roman" w:hAnsi="Times New Roman"/>
          <w:sz w:val="28"/>
          <w:szCs w:val="28"/>
        </w:rPr>
        <w:t>» - 10 балів</w:t>
      </w:r>
    </w:p>
    <w:p w:rsidR="003170EB" w:rsidRDefault="003170EB" w:rsidP="003170EB">
      <w:pPr>
        <w:pStyle w:val="1"/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2 бали</w:t>
      </w:r>
    </w:p>
    <w:p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активна й продуктивна участь </w:t>
      </w:r>
      <w:proofErr w:type="spellStart"/>
      <w:r>
        <w:rPr>
          <w:rFonts w:ascii="Times New Roman" w:hAnsi="Times New Roman"/>
          <w:sz w:val="28"/>
          <w:szCs w:val="28"/>
        </w:rPr>
        <w:t>педпрацівника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в науково-дослідницькій роботі ; </w:t>
      </w:r>
    </w:p>
    <w:p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отримання додаткової педагогічної освіти ; </w:t>
      </w:r>
    </w:p>
    <w:p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продуктивна позакласна діяльність учителя з предмету тощо;</w:t>
      </w:r>
    </w:p>
    <w:p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креативний, творчій, авторитетний класний керівник .</w:t>
      </w:r>
    </w:p>
    <w:p w:rsidR="003170EB" w:rsidRDefault="003170EB" w:rsidP="003170EB">
      <w:pPr>
        <w:pStyle w:val="1"/>
        <w:numPr>
          <w:ilvl w:val="0"/>
          <w:numId w:val="1"/>
        </w:numPr>
        <w:spacing w:after="0" w:line="100" w:lineRule="atLeast"/>
        <w:ind w:left="99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участь у  міжнародній співпраці та співпраці з іншими навчальними закладами різних рівнів акредитації;</w:t>
      </w:r>
    </w:p>
    <w:p w:rsidR="003170EB" w:rsidRDefault="003170EB" w:rsidP="003170EB">
      <w:pPr>
        <w:pStyle w:val="1"/>
        <w:numPr>
          <w:ilvl w:val="0"/>
          <w:numId w:val="1"/>
        </w:numPr>
        <w:spacing w:after="0" w:line="100" w:lineRule="atLeast"/>
        <w:ind w:left="567" w:firstLine="426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носій високої загальної та професійної культури, етичних стандартів </w:t>
      </w:r>
    </w:p>
    <w:p w:rsidR="003170EB" w:rsidRDefault="003170EB" w:rsidP="003170EB">
      <w:pPr>
        <w:jc w:val="both"/>
        <w:rPr>
          <w:rFonts w:ascii="Times New Roman" w:hAnsi="Times New Roman"/>
          <w:b/>
          <w:i/>
          <w:sz w:val="28"/>
          <w:szCs w:val="28"/>
        </w:rPr>
      </w:pPr>
    </w:p>
    <w:p w:rsidR="003170EB" w:rsidRDefault="003170EB" w:rsidP="003170EB">
      <w:pPr>
        <w:pStyle w:val="1"/>
        <w:numPr>
          <w:ilvl w:val="0"/>
          <w:numId w:val="11"/>
        </w:num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 номінаціях «Педагоги дошкільної освіти» та «Педагоги позашкільної освіти»</w:t>
      </w:r>
    </w:p>
    <w:p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Досягнення вихованців у конкурсах, фестивалях, змаганнях: мотивує та готує дітей до результативної участі у конкурсах,  спортивних змаганнях, виставках, фестивалях тощо та вчить брати відповідальність за результати виступів на них</w:t>
      </w:r>
    </w:p>
    <w:p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(переможець) – 5 балів,</w:t>
      </w:r>
    </w:p>
    <w:p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обласний рівень (учасник) –6 балів, </w:t>
      </w:r>
    </w:p>
    <w:p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(призові місця) – 7 балів,</w:t>
      </w:r>
    </w:p>
    <w:p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(учасник )- 8 балів,</w:t>
      </w:r>
    </w:p>
    <w:p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 w:rsidRPr="00BE5BE3">
        <w:rPr>
          <w:rFonts w:ascii="Times New Roman" w:hAnsi="Times New Roman"/>
          <w:sz w:val="28"/>
          <w:szCs w:val="28"/>
        </w:rPr>
        <w:t>всеукраїнський рівень (призові місця) -9 балів</w:t>
      </w:r>
    </w:p>
    <w:p w:rsidR="003170EB" w:rsidRPr="00BE5BE3" w:rsidRDefault="003170EB" w:rsidP="00BE5BE3">
      <w:pPr>
        <w:pStyle w:val="a3"/>
        <w:suppressAutoHyphens w:val="0"/>
        <w:spacing w:after="0" w:line="100" w:lineRule="atLeast"/>
        <w:ind w:left="717"/>
        <w:jc w:val="both"/>
        <w:rPr>
          <w:rFonts w:ascii="Times New Roman" w:hAnsi="Times New Roman"/>
          <w:sz w:val="28"/>
          <w:szCs w:val="28"/>
        </w:rPr>
      </w:pPr>
      <w:r w:rsidRPr="00BE5BE3">
        <w:rPr>
          <w:rFonts w:ascii="Times New Roman" w:hAnsi="Times New Roman"/>
          <w:sz w:val="28"/>
          <w:szCs w:val="28"/>
        </w:rPr>
        <w:t>Систематичність досягнень – додаткових 2 бали</w:t>
      </w:r>
    </w:p>
    <w:p w:rsidR="003170EB" w:rsidRDefault="003170EB" w:rsidP="003170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Всі досягнення мають бути підтвердженими документально (ксерокопії дипломів, сертифікатів, виписки з наказів тощо).</w:t>
      </w:r>
    </w:p>
    <w:p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Особисті досягнення педагога ЗДО, ЗПО</w:t>
      </w:r>
    </w:p>
    <w:p w:rsidR="003170EB" w:rsidRDefault="003170EB" w:rsidP="003170E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5.2.1.Досягнення педагогічного працівника в конкурсах фахової майстерності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 демонструє власні успіхи через участь у фахових змаганнях – міських, обласних , всеукраїнських конкурсах «Вихователь року», «Джерело творчості» тощо:,  </w:t>
      </w:r>
    </w:p>
    <w:p w:rsidR="00BE5BE3" w:rsidRDefault="00BE5BE3" w:rsidP="00BE5BE3">
      <w:pPr>
        <w:pStyle w:val="1"/>
        <w:numPr>
          <w:ilvl w:val="0"/>
          <w:numId w:val="7"/>
        </w:numPr>
        <w:tabs>
          <w:tab w:val="clear" w:pos="720"/>
        </w:tabs>
        <w:spacing w:after="0" w:line="100" w:lineRule="atLeast"/>
        <w:ind w:left="255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(учасник)- 10 балів</w:t>
      </w:r>
    </w:p>
    <w:p w:rsidR="00BE5BE3" w:rsidRDefault="00BE5BE3" w:rsidP="00BE5BE3">
      <w:pPr>
        <w:numPr>
          <w:ilvl w:val="0"/>
          <w:numId w:val="3"/>
        </w:numPr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(переможець) – 20 балів,</w:t>
      </w:r>
    </w:p>
    <w:p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обласний рівень (учасник) – 30 балів, </w:t>
      </w:r>
    </w:p>
    <w:p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(призові місця) – 40 балів</w:t>
      </w:r>
    </w:p>
    <w:p w:rsidR="00E57D87" w:rsidRDefault="00E57D87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лауреат обласних іменних премій – 40 балів</w:t>
      </w:r>
    </w:p>
    <w:p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(учасник )- 50 балів</w:t>
      </w:r>
    </w:p>
    <w:p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(призові місця) - 60 балів</w:t>
      </w:r>
    </w:p>
    <w:p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Систематичність досягнень – додаткових 2 бали</w:t>
      </w:r>
    </w:p>
    <w:p w:rsidR="003170EB" w:rsidRDefault="003170EB" w:rsidP="003170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Всі досягнення мають бути підтвердженими документально (ксерокопії дипломів, сертифікатів, виписки з наказів тощо).</w:t>
      </w:r>
    </w:p>
    <w:p w:rsidR="003170EB" w:rsidRDefault="003170EB" w:rsidP="003170EB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5.2.2.Результативність методичної роботи, самоосвіти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презентує високоякісні професійні навики під час виступів на семінарах, конференціях, конгресах, он-лайн курсах, у роботі структурних підрозділів методичної служби: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рівень закладу – 1 бал,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- 2 бали,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– 3 бали,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– 4 бали ;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демонструє цікаві зразки самоосвітньої діяльності, саморозвитку та самореалізації (участь у тренінгах, семінарах, навчаннях); (3 бали)</w:t>
      </w:r>
    </w:p>
    <w:p w:rsidR="003170EB" w:rsidRDefault="003170EB" w:rsidP="003170EB">
      <w:pPr>
        <w:pStyle w:val="1"/>
        <w:spacing w:after="0" w:line="10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автор інноваційних методик, методів, прийомів, форм, засобів навчання та виховання, навчально-методичних комплектів, посібників, програм, які сприяють створенню нестандартного освітнього середовища для ефективної взаємодії з дитячим колективом, успішного навчання та розкриття таланту дитини (5 балів);</w:t>
      </w:r>
    </w:p>
    <w:p w:rsidR="003170EB" w:rsidRDefault="003170EB" w:rsidP="003170E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презентує на </w:t>
      </w:r>
      <w:proofErr w:type="spellStart"/>
      <w:r>
        <w:rPr>
          <w:rFonts w:ascii="Times New Roman" w:hAnsi="Times New Roman"/>
          <w:sz w:val="28"/>
          <w:szCs w:val="28"/>
        </w:rPr>
        <w:t>веб-ресурсах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 фахових виданнях, виставках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авторські напрацювання: конспекти занять, розробки заходів, сценарії, демонструє </w:t>
      </w:r>
      <w:proofErr w:type="spellStart"/>
      <w:r>
        <w:rPr>
          <w:rFonts w:ascii="Times New Roman" w:hAnsi="Times New Roman"/>
          <w:sz w:val="28"/>
          <w:szCs w:val="28"/>
        </w:rPr>
        <w:t>портфоліо</w:t>
      </w:r>
      <w:proofErr w:type="spellEnd"/>
      <w:r>
        <w:rPr>
          <w:rFonts w:ascii="Times New Roman" w:hAnsi="Times New Roman"/>
          <w:sz w:val="28"/>
          <w:szCs w:val="28"/>
        </w:rPr>
        <w:t>, відео фрагменти своєї діяльності тощо (</w:t>
      </w:r>
      <w:r w:rsidR="00E57D87">
        <w:rPr>
          <w:rFonts w:ascii="Times New Roman" w:hAnsi="Times New Roman"/>
          <w:sz w:val="28"/>
          <w:szCs w:val="28"/>
        </w:rPr>
        <w:t>1 бал за кожну позицію</w:t>
      </w:r>
      <w:r>
        <w:rPr>
          <w:rFonts w:ascii="Times New Roman" w:hAnsi="Times New Roman"/>
          <w:sz w:val="28"/>
          <w:szCs w:val="28"/>
        </w:rPr>
        <w:t>);</w:t>
      </w:r>
    </w:p>
    <w:p w:rsidR="003170EB" w:rsidRDefault="003170EB" w:rsidP="003170EB">
      <w:p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провідник новітніх педагогічних ідей (запровадження перспективного досвіду колег, поширення власного педагогічного досвіду на міському й регіональному рівнях – майстер-класи, семінари, конференції, «круглі столи», авторські школи, </w:t>
      </w:r>
      <w:proofErr w:type="spellStart"/>
      <w:r>
        <w:rPr>
          <w:rFonts w:ascii="Times New Roman" w:hAnsi="Times New Roman"/>
          <w:sz w:val="28"/>
          <w:szCs w:val="28"/>
        </w:rPr>
        <w:t>школи</w:t>
      </w:r>
      <w:proofErr w:type="spellEnd"/>
      <w:r>
        <w:rPr>
          <w:rFonts w:ascii="Times New Roman" w:hAnsi="Times New Roman"/>
          <w:sz w:val="28"/>
          <w:szCs w:val="28"/>
        </w:rPr>
        <w:t xml:space="preserve"> ППД  тощо) (5 балів).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pStyle w:val="1"/>
        <w:numPr>
          <w:ilvl w:val="1"/>
          <w:numId w:val="8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Додаткові параметри :</w:t>
      </w:r>
    </w:p>
    <w:p w:rsidR="003170EB" w:rsidRDefault="003170EB" w:rsidP="003170EB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голова міського методичного об’єднання, член творчої групи обласного рівня ( 5 балів); </w:t>
      </w:r>
    </w:p>
    <w:p w:rsidR="003170EB" w:rsidRPr="00BE5BE3" w:rsidRDefault="003170EB" w:rsidP="00BE5BE3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 журі обласних, всеукраїнських конкур</w:t>
      </w:r>
      <w:r w:rsidR="00BE5BE3">
        <w:rPr>
          <w:rFonts w:ascii="Times New Roman" w:hAnsi="Times New Roman"/>
          <w:sz w:val="28"/>
          <w:szCs w:val="28"/>
        </w:rPr>
        <w:t>сів, олімпіад, змагань (5 балів</w:t>
      </w:r>
    </w:p>
    <w:p w:rsidR="00BE5BE3" w:rsidRDefault="003170EB" w:rsidP="00BE5BE3">
      <w:pPr>
        <w:pStyle w:val="a3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E5BE3" w:rsidRPr="00614045">
        <w:rPr>
          <w:rFonts w:ascii="Times New Roman" w:hAnsi="Times New Roman"/>
          <w:sz w:val="28"/>
          <w:szCs w:val="28"/>
        </w:rPr>
        <w:t xml:space="preserve">педагога нагороджено відомчими  </w:t>
      </w:r>
      <w:r w:rsidR="00BE5BE3">
        <w:rPr>
          <w:rFonts w:ascii="Times New Roman" w:hAnsi="Times New Roman"/>
          <w:sz w:val="28"/>
          <w:szCs w:val="28"/>
        </w:rPr>
        <w:t xml:space="preserve">відзнаками </w:t>
      </w:r>
      <w:r w:rsidR="00BE5BE3" w:rsidRPr="00614045">
        <w:rPr>
          <w:rFonts w:ascii="Times New Roman" w:hAnsi="Times New Roman"/>
          <w:sz w:val="28"/>
          <w:szCs w:val="28"/>
        </w:rPr>
        <w:t>:</w:t>
      </w:r>
    </w:p>
    <w:p w:rsidR="00BE5BE3" w:rsidRDefault="00BE5BE3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Грамота/подяка управління освіти </w:t>
      </w:r>
      <w:proofErr w:type="spellStart"/>
      <w:r>
        <w:rPr>
          <w:rFonts w:ascii="Times New Roman" w:hAnsi="Times New Roman"/>
          <w:sz w:val="28"/>
          <w:szCs w:val="28"/>
        </w:rPr>
        <w:t>м.Ковеля</w:t>
      </w:r>
      <w:proofErr w:type="spellEnd"/>
      <w:r>
        <w:rPr>
          <w:rFonts w:ascii="Times New Roman" w:hAnsi="Times New Roman"/>
          <w:sz w:val="28"/>
          <w:szCs w:val="28"/>
        </w:rPr>
        <w:t xml:space="preserve"> – 5 балів</w:t>
      </w:r>
    </w:p>
    <w:p w:rsidR="00BE5BE3" w:rsidRPr="00614045" w:rsidRDefault="00BE5BE3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Грамота /подяка управління освіти і науки облдержадміністрації – 6 балів</w:t>
      </w:r>
    </w:p>
    <w:p w:rsidR="00BE5BE3" w:rsidRDefault="00BE5BE3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Грамота/подяка</w:t>
      </w:r>
      <w:r w:rsidRPr="001A59D3">
        <w:rPr>
          <w:rFonts w:ascii="Times New Roman" w:hAnsi="Times New Roman"/>
          <w:sz w:val="28"/>
          <w:szCs w:val="28"/>
        </w:rPr>
        <w:t xml:space="preserve"> Міністерства освіти і науки України</w:t>
      </w:r>
      <w:r>
        <w:rPr>
          <w:rFonts w:ascii="Times New Roman" w:hAnsi="Times New Roman"/>
          <w:sz w:val="28"/>
          <w:szCs w:val="28"/>
        </w:rPr>
        <w:t>» -</w:t>
      </w:r>
      <w:r w:rsidRPr="001A59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 балів</w:t>
      </w:r>
    </w:p>
    <w:p w:rsidR="00BE5BE3" w:rsidRDefault="00BE5BE3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Грамота Верховної Ради України – 8 балів</w:t>
      </w:r>
    </w:p>
    <w:p w:rsidR="00BE5BE3" w:rsidRDefault="00BE5BE3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A59D3">
        <w:rPr>
          <w:rFonts w:ascii="Times New Roman" w:hAnsi="Times New Roman"/>
          <w:sz w:val="28"/>
          <w:szCs w:val="28"/>
        </w:rPr>
        <w:t>нагрудний знак «Відмінник освіти України</w:t>
      </w:r>
      <w:r>
        <w:rPr>
          <w:rFonts w:ascii="Times New Roman" w:hAnsi="Times New Roman"/>
          <w:sz w:val="28"/>
          <w:szCs w:val="28"/>
        </w:rPr>
        <w:t>»</w:t>
      </w:r>
      <w:r w:rsidRPr="001A59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- 10 балів</w:t>
      </w:r>
    </w:p>
    <w:p w:rsidR="00BE5BE3" w:rsidRDefault="00BE5BE3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нагрудний знак «Василь Сухомлинський», «Софія </w:t>
      </w:r>
      <w:proofErr w:type="spellStart"/>
      <w:r>
        <w:rPr>
          <w:rFonts w:ascii="Times New Roman" w:hAnsi="Times New Roman"/>
          <w:sz w:val="28"/>
          <w:szCs w:val="28"/>
        </w:rPr>
        <w:t>Русова</w:t>
      </w:r>
      <w:proofErr w:type="spellEnd"/>
      <w:r>
        <w:rPr>
          <w:rFonts w:ascii="Times New Roman" w:hAnsi="Times New Roman"/>
          <w:sz w:val="28"/>
          <w:szCs w:val="28"/>
        </w:rPr>
        <w:t>» - 10 балів</w:t>
      </w:r>
    </w:p>
    <w:p w:rsidR="003170EB" w:rsidRDefault="003170EB" w:rsidP="00BE5BE3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2 бали</w:t>
      </w:r>
    </w:p>
    <w:p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активна й продуктивна участь </w:t>
      </w:r>
      <w:proofErr w:type="spellStart"/>
      <w:r>
        <w:rPr>
          <w:rFonts w:ascii="Times New Roman" w:hAnsi="Times New Roman"/>
          <w:sz w:val="28"/>
          <w:szCs w:val="28"/>
        </w:rPr>
        <w:t>педпрацівника</w:t>
      </w:r>
      <w:proofErr w:type="spellEnd"/>
      <w:r>
        <w:rPr>
          <w:rFonts w:ascii="Times New Roman" w:hAnsi="Times New Roman"/>
          <w:sz w:val="28"/>
          <w:szCs w:val="28"/>
        </w:rPr>
        <w:t xml:space="preserve"> в науково-дослідницькій роботі ; </w:t>
      </w:r>
    </w:p>
    <w:p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отримання додаткової педагогічної освіти ; </w:t>
      </w:r>
    </w:p>
    <w:p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продуктивна позакласна діяльність учителя з предмету тощо;</w:t>
      </w:r>
    </w:p>
    <w:p w:rsidR="003170EB" w:rsidRDefault="003170EB" w:rsidP="003170EB">
      <w:pPr>
        <w:numPr>
          <w:ilvl w:val="1"/>
          <w:numId w:val="4"/>
        </w:numPr>
        <w:suppressAutoHyphens w:val="0"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креативний, творчій, авторитетний класний керівник .</w:t>
      </w:r>
    </w:p>
    <w:p w:rsidR="003170EB" w:rsidRDefault="003170EB" w:rsidP="003170EB">
      <w:pPr>
        <w:pStyle w:val="1"/>
        <w:numPr>
          <w:ilvl w:val="0"/>
          <w:numId w:val="1"/>
        </w:numPr>
        <w:spacing w:after="0" w:line="100" w:lineRule="atLeast"/>
        <w:ind w:left="993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участь у  міжнародній співпраці та співпраці з іншими навчальними закладами різних рівнів акредитації;</w:t>
      </w:r>
    </w:p>
    <w:p w:rsidR="003170EB" w:rsidRPr="00BD14DD" w:rsidRDefault="003170EB" w:rsidP="003170EB">
      <w:pPr>
        <w:pStyle w:val="1"/>
        <w:numPr>
          <w:ilvl w:val="0"/>
          <w:numId w:val="1"/>
        </w:numPr>
        <w:spacing w:after="0" w:line="100" w:lineRule="atLeast"/>
        <w:ind w:left="567" w:firstLine="426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носій високої загальної та професійної культури, етичних стандартів </w:t>
      </w:r>
    </w:p>
    <w:p w:rsidR="003170EB" w:rsidRDefault="003170EB" w:rsidP="003170EB">
      <w:pPr>
        <w:pStyle w:val="1"/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pStyle w:val="1"/>
        <w:spacing w:after="0" w:line="100" w:lineRule="atLeast"/>
        <w:ind w:left="993"/>
        <w:jc w:val="both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pStyle w:val="1"/>
        <w:spacing w:after="0" w:line="100" w:lineRule="atLeast"/>
        <w:ind w:left="993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170EB" w:rsidRPr="00664240" w:rsidRDefault="003170EB" w:rsidP="003170EB">
      <w:pPr>
        <w:pStyle w:val="a3"/>
        <w:numPr>
          <w:ilvl w:val="0"/>
          <w:numId w:val="8"/>
        </w:numPr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664240">
        <w:rPr>
          <w:rFonts w:ascii="Times New Roman" w:hAnsi="Times New Roman"/>
          <w:sz w:val="28"/>
          <w:szCs w:val="28"/>
        </w:rPr>
        <w:t>У номінації «</w:t>
      </w:r>
      <w:r>
        <w:rPr>
          <w:rFonts w:ascii="Times New Roman" w:hAnsi="Times New Roman"/>
          <w:sz w:val="28"/>
          <w:szCs w:val="28"/>
        </w:rPr>
        <w:t>Керівник закладу освіти</w:t>
      </w:r>
      <w:r w:rsidRPr="00664240">
        <w:rPr>
          <w:rFonts w:ascii="Times New Roman" w:hAnsi="Times New Roman"/>
          <w:sz w:val="28"/>
          <w:szCs w:val="28"/>
        </w:rPr>
        <w:t>»</w:t>
      </w:r>
    </w:p>
    <w:p w:rsidR="003170EB" w:rsidRPr="0011454C" w:rsidRDefault="003170EB" w:rsidP="003170EB">
      <w:pPr>
        <w:pStyle w:val="a3"/>
        <w:spacing w:after="0" w:line="100" w:lineRule="atLeast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3170EB" w:rsidRPr="008675CE" w:rsidRDefault="003170EB" w:rsidP="003170EB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Навчальні досягнення учнів школи.</w:t>
      </w:r>
    </w:p>
    <w:p w:rsidR="003170EB" w:rsidRPr="008675CE" w:rsidRDefault="003170EB" w:rsidP="003170EB">
      <w:pPr>
        <w:jc w:val="both"/>
        <w:rPr>
          <w:rFonts w:ascii="Times New Roman" w:hAnsi="Times New Roman"/>
          <w:sz w:val="28"/>
          <w:szCs w:val="28"/>
        </w:rPr>
      </w:pPr>
      <w:r w:rsidRPr="008675CE">
        <w:rPr>
          <w:rFonts w:ascii="Times New Roman" w:hAnsi="Times New Roman"/>
          <w:sz w:val="28"/>
          <w:szCs w:val="28"/>
        </w:rPr>
        <w:t>Документально зафіксовані результати моніторингових досліджень навчальних досягнень учнів (% якості знань), зовнішнього незалежного оцінювання та (або) річного оцінювання:</w:t>
      </w:r>
    </w:p>
    <w:p w:rsidR="003170EB" w:rsidRPr="008675CE" w:rsidRDefault="003170EB" w:rsidP="003170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75CE">
        <w:rPr>
          <w:rFonts w:ascii="Times New Roman" w:hAnsi="Times New Roman"/>
          <w:sz w:val="28"/>
          <w:szCs w:val="28"/>
        </w:rPr>
        <w:t>20-40%, стабільний рівень - 1</w:t>
      </w:r>
      <w:r w:rsidR="00BE5BE3">
        <w:rPr>
          <w:rFonts w:ascii="Times New Roman" w:hAnsi="Times New Roman"/>
          <w:sz w:val="28"/>
          <w:szCs w:val="28"/>
        </w:rPr>
        <w:t>0</w:t>
      </w:r>
      <w:r w:rsidRPr="008675CE">
        <w:rPr>
          <w:rFonts w:ascii="Times New Roman" w:hAnsi="Times New Roman"/>
          <w:sz w:val="28"/>
          <w:szCs w:val="28"/>
        </w:rPr>
        <w:t xml:space="preserve"> бал</w:t>
      </w:r>
      <w:r w:rsidR="00BE5BE3">
        <w:rPr>
          <w:rFonts w:ascii="Times New Roman" w:hAnsi="Times New Roman"/>
          <w:sz w:val="28"/>
          <w:szCs w:val="28"/>
        </w:rPr>
        <w:t>ів</w:t>
      </w:r>
      <w:r w:rsidRPr="008675CE">
        <w:rPr>
          <w:rFonts w:ascii="Times New Roman" w:hAnsi="Times New Roman"/>
          <w:sz w:val="28"/>
          <w:szCs w:val="28"/>
        </w:rPr>
        <w:t>,</w:t>
      </w:r>
    </w:p>
    <w:p w:rsidR="003170EB" w:rsidRPr="008675CE" w:rsidRDefault="003170EB" w:rsidP="003170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75CE">
        <w:rPr>
          <w:rFonts w:ascii="Times New Roman" w:hAnsi="Times New Roman"/>
          <w:sz w:val="28"/>
          <w:szCs w:val="28"/>
        </w:rPr>
        <w:t>41-60%, здебільшого позитивна динаміка - 2</w:t>
      </w:r>
      <w:r w:rsidR="00BE5BE3">
        <w:rPr>
          <w:rFonts w:ascii="Times New Roman" w:hAnsi="Times New Roman"/>
          <w:sz w:val="28"/>
          <w:szCs w:val="28"/>
        </w:rPr>
        <w:t>0 балів</w:t>
      </w:r>
      <w:r w:rsidRPr="008675CE">
        <w:rPr>
          <w:rFonts w:ascii="Times New Roman" w:hAnsi="Times New Roman"/>
          <w:sz w:val="28"/>
          <w:szCs w:val="28"/>
        </w:rPr>
        <w:t>,</w:t>
      </w:r>
    </w:p>
    <w:p w:rsidR="003170EB" w:rsidRPr="008675CE" w:rsidRDefault="003170EB" w:rsidP="003170EB">
      <w:pPr>
        <w:numPr>
          <w:ilvl w:val="0"/>
          <w:numId w:val="12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75CE">
        <w:rPr>
          <w:rFonts w:ascii="Times New Roman" w:hAnsi="Times New Roman"/>
          <w:sz w:val="28"/>
          <w:szCs w:val="28"/>
        </w:rPr>
        <w:t>61-100%, стабільно позитивна динаміка - 3</w:t>
      </w:r>
      <w:r w:rsidR="00BE5BE3">
        <w:rPr>
          <w:rFonts w:ascii="Times New Roman" w:hAnsi="Times New Roman"/>
          <w:sz w:val="28"/>
          <w:szCs w:val="28"/>
        </w:rPr>
        <w:t>0 балів</w:t>
      </w:r>
      <w:r w:rsidRPr="008675CE">
        <w:rPr>
          <w:rFonts w:ascii="Times New Roman" w:hAnsi="Times New Roman"/>
          <w:sz w:val="28"/>
          <w:szCs w:val="28"/>
        </w:rPr>
        <w:t>.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70EB" w:rsidRPr="008675CE" w:rsidRDefault="003170EB" w:rsidP="003170EB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 </w:t>
      </w:r>
      <w:r w:rsidRPr="008675CE">
        <w:rPr>
          <w:rFonts w:ascii="Times New Roman" w:hAnsi="Times New Roman"/>
          <w:sz w:val="28"/>
          <w:szCs w:val="28"/>
        </w:rPr>
        <w:t xml:space="preserve">Досягнення учнів </w:t>
      </w:r>
      <w:r>
        <w:rPr>
          <w:rFonts w:ascii="Times New Roman" w:hAnsi="Times New Roman"/>
          <w:sz w:val="28"/>
          <w:szCs w:val="28"/>
        </w:rPr>
        <w:t xml:space="preserve">школи </w:t>
      </w:r>
      <w:r w:rsidRPr="008675CE">
        <w:rPr>
          <w:rFonts w:ascii="Times New Roman" w:hAnsi="Times New Roman"/>
          <w:sz w:val="28"/>
          <w:szCs w:val="28"/>
        </w:rPr>
        <w:t xml:space="preserve">у конкурсах, олімпіадах, змаганнях </w:t>
      </w:r>
    </w:p>
    <w:p w:rsidR="003170EB" w:rsidRPr="008675CE" w:rsidRDefault="003170EB" w:rsidP="003170EB">
      <w:pPr>
        <w:suppressAutoHyphens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Керівник закладу освіти </w:t>
      </w:r>
      <w:r w:rsidRPr="00867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координує діяльність, мотивує</w:t>
      </w:r>
      <w:r w:rsidRPr="00867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педагогів</w:t>
      </w:r>
      <w:r w:rsidRPr="008675CE">
        <w:rPr>
          <w:rFonts w:ascii="Times New Roman" w:hAnsi="Times New Roman"/>
          <w:sz w:val="28"/>
          <w:szCs w:val="28"/>
        </w:rPr>
        <w:t xml:space="preserve"> до результативної участі </w:t>
      </w:r>
      <w:r>
        <w:rPr>
          <w:rFonts w:ascii="Times New Roman" w:hAnsi="Times New Roman"/>
          <w:sz w:val="28"/>
          <w:szCs w:val="28"/>
        </w:rPr>
        <w:t xml:space="preserve">учнів </w:t>
      </w:r>
      <w:r w:rsidRPr="008675CE">
        <w:rPr>
          <w:rFonts w:ascii="Times New Roman" w:hAnsi="Times New Roman"/>
          <w:sz w:val="28"/>
          <w:szCs w:val="28"/>
        </w:rPr>
        <w:t>у конкурсах, предметних олімпіадах, он-лайн олімпіадах, конкурсах-захистах наукових робіт, спортивних змаганнях, виставках, фестивалях тощо та вчить брати відповідальність за результати виступів на них.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170EB" w:rsidRPr="008675CE" w:rsidRDefault="003170EB" w:rsidP="003170EB">
      <w:pPr>
        <w:numPr>
          <w:ilvl w:val="0"/>
          <w:numId w:val="13"/>
        </w:numPr>
        <w:tabs>
          <w:tab w:val="clear" w:pos="2595"/>
          <w:tab w:val="num" w:pos="1080"/>
        </w:tabs>
        <w:suppressAutoHyphens w:val="0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8675CE">
        <w:rPr>
          <w:rFonts w:ascii="Times New Roman" w:hAnsi="Times New Roman"/>
          <w:sz w:val="28"/>
          <w:szCs w:val="28"/>
        </w:rPr>
        <w:t>міський рівень (переможець) – 1 бал,</w:t>
      </w:r>
    </w:p>
    <w:p w:rsidR="003170EB" w:rsidRPr="008675CE" w:rsidRDefault="003170EB" w:rsidP="003170EB">
      <w:pPr>
        <w:numPr>
          <w:ilvl w:val="0"/>
          <w:numId w:val="13"/>
        </w:numPr>
        <w:tabs>
          <w:tab w:val="clear" w:pos="2595"/>
          <w:tab w:val="num" w:pos="1080"/>
        </w:tabs>
        <w:suppressAutoHyphens w:val="0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8675CE">
        <w:rPr>
          <w:rFonts w:ascii="Times New Roman" w:hAnsi="Times New Roman"/>
          <w:sz w:val="28"/>
          <w:szCs w:val="28"/>
        </w:rPr>
        <w:t xml:space="preserve">обласний рівень (учасник) – 2 бали, </w:t>
      </w:r>
    </w:p>
    <w:p w:rsidR="003170EB" w:rsidRPr="008675CE" w:rsidRDefault="003170EB" w:rsidP="003170EB">
      <w:pPr>
        <w:numPr>
          <w:ilvl w:val="0"/>
          <w:numId w:val="13"/>
        </w:numPr>
        <w:tabs>
          <w:tab w:val="clear" w:pos="2595"/>
          <w:tab w:val="num" w:pos="1080"/>
        </w:tabs>
        <w:suppressAutoHyphens w:val="0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8675CE">
        <w:rPr>
          <w:rFonts w:ascii="Times New Roman" w:hAnsi="Times New Roman"/>
          <w:sz w:val="28"/>
          <w:szCs w:val="28"/>
        </w:rPr>
        <w:t>обласний рівень (призові місця) – 3 бали</w:t>
      </w:r>
      <w:r>
        <w:rPr>
          <w:rFonts w:ascii="Times New Roman" w:hAnsi="Times New Roman"/>
          <w:sz w:val="28"/>
          <w:szCs w:val="28"/>
        </w:rPr>
        <w:t>,</w:t>
      </w:r>
    </w:p>
    <w:p w:rsidR="003170EB" w:rsidRPr="008675CE" w:rsidRDefault="003170EB" w:rsidP="003170EB">
      <w:pPr>
        <w:numPr>
          <w:ilvl w:val="0"/>
          <w:numId w:val="13"/>
        </w:numPr>
        <w:tabs>
          <w:tab w:val="clear" w:pos="2595"/>
          <w:tab w:val="num" w:pos="1080"/>
        </w:tabs>
        <w:suppressAutoHyphens w:val="0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8675CE">
        <w:rPr>
          <w:rFonts w:ascii="Times New Roman" w:hAnsi="Times New Roman"/>
          <w:sz w:val="28"/>
          <w:szCs w:val="28"/>
        </w:rPr>
        <w:t>всеукраїнський рівень (учасник )- 4 бали</w:t>
      </w:r>
      <w:r>
        <w:rPr>
          <w:rFonts w:ascii="Times New Roman" w:hAnsi="Times New Roman"/>
          <w:sz w:val="28"/>
          <w:szCs w:val="28"/>
        </w:rPr>
        <w:t>,</w:t>
      </w:r>
    </w:p>
    <w:p w:rsidR="003170EB" w:rsidRPr="008675CE" w:rsidRDefault="003170EB" w:rsidP="003170EB">
      <w:pPr>
        <w:numPr>
          <w:ilvl w:val="0"/>
          <w:numId w:val="13"/>
        </w:numPr>
        <w:tabs>
          <w:tab w:val="clear" w:pos="2595"/>
          <w:tab w:val="num" w:pos="1080"/>
        </w:tabs>
        <w:suppressAutoHyphens w:val="0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8675CE">
        <w:rPr>
          <w:rFonts w:ascii="Times New Roman" w:hAnsi="Times New Roman"/>
          <w:sz w:val="28"/>
          <w:szCs w:val="28"/>
        </w:rPr>
        <w:t>всеукраїнський рівень (призові місця) -5 балів</w:t>
      </w:r>
      <w:r>
        <w:rPr>
          <w:rFonts w:ascii="Times New Roman" w:hAnsi="Times New Roman"/>
          <w:sz w:val="28"/>
          <w:szCs w:val="28"/>
        </w:rPr>
        <w:t>.</w:t>
      </w:r>
    </w:p>
    <w:p w:rsidR="003170EB" w:rsidRDefault="003170EB" w:rsidP="003170EB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75CE">
        <w:rPr>
          <w:rFonts w:ascii="Times New Roman" w:hAnsi="Times New Roman"/>
          <w:sz w:val="28"/>
          <w:szCs w:val="28"/>
        </w:rPr>
        <w:t>Систематичність досягнень – додаткових 2 бали</w:t>
      </w:r>
      <w:r>
        <w:rPr>
          <w:rFonts w:ascii="Times New Roman" w:hAnsi="Times New Roman"/>
          <w:sz w:val="28"/>
          <w:szCs w:val="28"/>
        </w:rPr>
        <w:t>.</w:t>
      </w:r>
    </w:p>
    <w:p w:rsidR="003170EB" w:rsidRPr="008675CE" w:rsidRDefault="003170EB" w:rsidP="003170EB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Участь у підготовці команди – додатковий 1 бал.</w:t>
      </w:r>
    </w:p>
    <w:p w:rsidR="003170EB" w:rsidRDefault="003170EB" w:rsidP="003170EB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70EB" w:rsidRPr="008675CE" w:rsidRDefault="003170EB" w:rsidP="003170EB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</w:t>
      </w:r>
      <w:r w:rsidRPr="008675C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Внесок керівника  в </w:t>
      </w:r>
      <w:r w:rsidRPr="008675CE">
        <w:rPr>
          <w:rFonts w:ascii="Times New Roman" w:hAnsi="Times New Roman"/>
          <w:sz w:val="28"/>
          <w:szCs w:val="28"/>
        </w:rPr>
        <w:t xml:space="preserve">досягнення </w:t>
      </w:r>
      <w:r>
        <w:rPr>
          <w:rFonts w:ascii="Times New Roman" w:hAnsi="Times New Roman"/>
          <w:sz w:val="28"/>
          <w:szCs w:val="28"/>
        </w:rPr>
        <w:t>педагогів закладу освіти:</w:t>
      </w:r>
    </w:p>
    <w:p w:rsidR="003170EB" w:rsidRPr="008675CE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8675CE">
        <w:rPr>
          <w:rFonts w:ascii="Times New Roman" w:hAnsi="Times New Roman"/>
          <w:sz w:val="28"/>
          <w:szCs w:val="28"/>
        </w:rPr>
        <w:t>.3.1.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75CE">
        <w:rPr>
          <w:rFonts w:ascii="Times New Roman" w:hAnsi="Times New Roman"/>
          <w:sz w:val="28"/>
          <w:szCs w:val="28"/>
        </w:rPr>
        <w:t>Досягнення педагогічного працівника в конкурсах фахової майстерності</w:t>
      </w:r>
      <w:r>
        <w:rPr>
          <w:rFonts w:ascii="Times New Roman" w:hAnsi="Times New Roman"/>
          <w:sz w:val="28"/>
          <w:szCs w:val="28"/>
        </w:rPr>
        <w:t>.</w:t>
      </w:r>
    </w:p>
    <w:p w:rsidR="00BE5BE3" w:rsidRDefault="00BE5BE3" w:rsidP="00BE5BE3">
      <w:pPr>
        <w:pStyle w:val="1"/>
        <w:numPr>
          <w:ilvl w:val="0"/>
          <w:numId w:val="7"/>
        </w:numPr>
        <w:tabs>
          <w:tab w:val="clear" w:pos="720"/>
        </w:tabs>
        <w:spacing w:after="0" w:line="100" w:lineRule="atLeast"/>
        <w:ind w:left="2552" w:hanging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(учасник)- 10 балів</w:t>
      </w:r>
    </w:p>
    <w:p w:rsidR="00BE5BE3" w:rsidRDefault="00BE5BE3" w:rsidP="00BE5BE3">
      <w:pPr>
        <w:numPr>
          <w:ilvl w:val="0"/>
          <w:numId w:val="3"/>
        </w:numPr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(переможець) – 20 балів,</w:t>
      </w:r>
    </w:p>
    <w:p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обласний рівень (учасник) – 30 балів, </w:t>
      </w:r>
    </w:p>
    <w:p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(призові місця) – 40 балів</w:t>
      </w:r>
    </w:p>
    <w:p w:rsidR="00E57D87" w:rsidRDefault="00E57D87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лауреат обласних іменних премій – 40 балів</w:t>
      </w:r>
    </w:p>
    <w:p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(учасник )- 50 балів</w:t>
      </w:r>
    </w:p>
    <w:p w:rsidR="00BE5BE3" w:rsidRDefault="00BE5BE3" w:rsidP="00BE5BE3">
      <w:pPr>
        <w:numPr>
          <w:ilvl w:val="0"/>
          <w:numId w:val="3"/>
        </w:numPr>
        <w:tabs>
          <w:tab w:val="left" w:pos="1080"/>
        </w:tabs>
        <w:suppressAutoHyphens w:val="0"/>
        <w:spacing w:after="0" w:line="100" w:lineRule="atLeast"/>
        <w:ind w:left="108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(призові місця) - 60 балів</w:t>
      </w:r>
    </w:p>
    <w:p w:rsidR="003170EB" w:rsidRPr="008675CE" w:rsidRDefault="003170EB" w:rsidP="003170EB">
      <w:p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675CE">
        <w:rPr>
          <w:rFonts w:ascii="Times New Roman" w:hAnsi="Times New Roman"/>
          <w:sz w:val="28"/>
          <w:szCs w:val="28"/>
        </w:rPr>
        <w:t>Систематичність досягнень – додаткових 2 бали</w:t>
      </w:r>
    </w:p>
    <w:p w:rsidR="003170EB" w:rsidRDefault="003170EB" w:rsidP="003170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170EB" w:rsidRPr="008675CE" w:rsidRDefault="003170EB" w:rsidP="003170E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</w:t>
      </w:r>
      <w:r w:rsidRPr="008675CE">
        <w:rPr>
          <w:rFonts w:ascii="Times New Roman" w:hAnsi="Times New Roman"/>
          <w:sz w:val="28"/>
          <w:szCs w:val="28"/>
        </w:rPr>
        <w:t xml:space="preserve"> Результативність методичної роботи, самоосвіти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</w:rPr>
        <w:t>презентує високоякісні професійні навики під час виступів на семінарах, конференціях, конгресах, он-лайн курсах, у роботі структурних підрозділів методичної служби :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рівень закладу – 1 бал,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рівень - 2 бали,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обласний рівень – 3 бали,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всеукраїнський рівень – 4 бали ;</w:t>
      </w:r>
    </w:p>
    <w:p w:rsidR="003170EB" w:rsidRDefault="003170EB" w:rsidP="003170EB">
      <w:pPr>
        <w:spacing w:after="0" w:line="10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міжнародний рівень – 5 балів.</w:t>
      </w:r>
    </w:p>
    <w:p w:rsidR="003170EB" w:rsidRDefault="003170EB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демонструє цікаві зразки самоосвітньої діяльності, саморозвитку та самореалізації : участь у тренінгах, семінарах, навчаннях  (3 бали);</w:t>
      </w:r>
    </w:p>
    <w:p w:rsidR="003170EB" w:rsidRPr="00C8239A" w:rsidRDefault="003170EB" w:rsidP="003170EB">
      <w:pPr>
        <w:pStyle w:val="a3"/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C8239A">
        <w:rPr>
          <w:rFonts w:ascii="Times New Roman" w:hAnsi="Times New Roman"/>
          <w:sz w:val="28"/>
          <w:szCs w:val="28"/>
        </w:rPr>
        <w:t>автор інноваційних методик, методів, прийомів, форм, засобів навчання та виховання, навчально-методичних комплектів, посібників, програм, які сприяють створенню нестандартного освітнього середовища для ефективної взаємодії з дитячим</w:t>
      </w:r>
      <w:r>
        <w:rPr>
          <w:rFonts w:ascii="Times New Roman" w:hAnsi="Times New Roman"/>
          <w:sz w:val="28"/>
          <w:szCs w:val="28"/>
        </w:rPr>
        <w:t>, педагогічним та батьківським</w:t>
      </w:r>
      <w:r w:rsidRPr="00C8239A">
        <w:rPr>
          <w:rFonts w:ascii="Times New Roman" w:hAnsi="Times New Roman"/>
          <w:sz w:val="28"/>
          <w:szCs w:val="28"/>
        </w:rPr>
        <w:t xml:space="preserve"> колективом, успішного навчання та розкриття таланту дитини (</w:t>
      </w:r>
      <w:r>
        <w:rPr>
          <w:rFonts w:ascii="Times New Roman" w:hAnsi="Times New Roman"/>
          <w:sz w:val="28"/>
          <w:szCs w:val="28"/>
        </w:rPr>
        <w:t>5</w:t>
      </w:r>
      <w:r w:rsidRPr="00C8239A">
        <w:rPr>
          <w:rFonts w:ascii="Times New Roman" w:hAnsi="Times New Roman"/>
          <w:sz w:val="28"/>
          <w:szCs w:val="28"/>
        </w:rPr>
        <w:t xml:space="preserve"> балів);</w:t>
      </w:r>
    </w:p>
    <w:p w:rsidR="003170EB" w:rsidRDefault="003170EB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презентує на </w:t>
      </w:r>
      <w:proofErr w:type="spellStart"/>
      <w:r>
        <w:rPr>
          <w:rFonts w:ascii="Times New Roman" w:hAnsi="Times New Roman"/>
          <w:sz w:val="28"/>
          <w:szCs w:val="28"/>
        </w:rPr>
        <w:t>веб-ресурсах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78554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46D86">
        <w:rPr>
          <w:rFonts w:ascii="Times New Roman" w:hAnsi="Times New Roman"/>
          <w:sz w:val="28"/>
          <w:szCs w:val="28"/>
        </w:rPr>
        <w:t>у фахових виданнях, виставках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авторські напрацювання (</w:t>
      </w:r>
      <w:r w:rsidR="00E57D87">
        <w:rPr>
          <w:rFonts w:ascii="Times New Roman" w:hAnsi="Times New Roman"/>
          <w:sz w:val="28"/>
          <w:szCs w:val="28"/>
        </w:rPr>
        <w:t>1 бал за кожну позицію</w:t>
      </w:r>
      <w:r>
        <w:rPr>
          <w:rFonts w:ascii="Times New Roman" w:hAnsi="Times New Roman"/>
          <w:sz w:val="28"/>
          <w:szCs w:val="28"/>
        </w:rPr>
        <w:t>);</w:t>
      </w:r>
    </w:p>
    <w:p w:rsidR="003170EB" w:rsidRDefault="003170EB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провідник новітніх педагогічних ідей (5 балів)</w:t>
      </w:r>
    </w:p>
    <w:p w:rsidR="003170EB" w:rsidRDefault="003170EB" w:rsidP="003170EB">
      <w:pPr>
        <w:spacing w:after="0" w:line="100" w:lineRule="atLeast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ефективний менеджер освіти ( 5 балів)</w:t>
      </w:r>
    </w:p>
    <w:p w:rsidR="003170EB" w:rsidRDefault="003170EB" w:rsidP="003170EB">
      <w:pPr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70EB" w:rsidRDefault="003170EB" w:rsidP="003170EB">
      <w:pPr>
        <w:pStyle w:val="a3"/>
        <w:numPr>
          <w:ilvl w:val="1"/>
          <w:numId w:val="8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Додаткові параметри</w:t>
      </w:r>
    </w:p>
    <w:p w:rsidR="003170EB" w:rsidRDefault="003170EB" w:rsidP="003170EB">
      <w:pPr>
        <w:pStyle w:val="a3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голова міського професійного об’єднання, член творчої групи обласного рівня ( 5 балів); </w:t>
      </w:r>
    </w:p>
    <w:p w:rsidR="003170EB" w:rsidRPr="00946D86" w:rsidRDefault="003170EB" w:rsidP="003170EB">
      <w:pPr>
        <w:pStyle w:val="a3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 журі обласних, всеукраїнських конкурсів, олімпіад, змагань </w:t>
      </w:r>
    </w:p>
    <w:p w:rsidR="00E57D87" w:rsidRDefault="00E57D87" w:rsidP="00E57D87">
      <w:pPr>
        <w:pStyle w:val="a3"/>
        <w:numPr>
          <w:ilvl w:val="0"/>
          <w:numId w:val="9"/>
        </w:numPr>
        <w:suppressAutoHyphens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керівника</w:t>
      </w:r>
      <w:r w:rsidRPr="00614045">
        <w:rPr>
          <w:rFonts w:ascii="Times New Roman" w:hAnsi="Times New Roman"/>
          <w:sz w:val="28"/>
          <w:szCs w:val="28"/>
        </w:rPr>
        <w:t xml:space="preserve"> нагороджено відомчими  </w:t>
      </w:r>
      <w:r>
        <w:rPr>
          <w:rFonts w:ascii="Times New Roman" w:hAnsi="Times New Roman"/>
          <w:sz w:val="28"/>
          <w:szCs w:val="28"/>
        </w:rPr>
        <w:t xml:space="preserve">відзнаками </w:t>
      </w:r>
      <w:r w:rsidRPr="00614045">
        <w:rPr>
          <w:rFonts w:ascii="Times New Roman" w:hAnsi="Times New Roman"/>
          <w:sz w:val="28"/>
          <w:szCs w:val="28"/>
        </w:rPr>
        <w:t>:</w:t>
      </w:r>
    </w:p>
    <w:p w:rsidR="00E57D87" w:rsidRDefault="00E57D87" w:rsidP="00E57D87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Грамота/подяка управління освіти </w:t>
      </w:r>
      <w:proofErr w:type="spellStart"/>
      <w:r>
        <w:rPr>
          <w:rFonts w:ascii="Times New Roman" w:hAnsi="Times New Roman"/>
          <w:sz w:val="28"/>
          <w:szCs w:val="28"/>
        </w:rPr>
        <w:t>м.Ковеля</w:t>
      </w:r>
      <w:proofErr w:type="spellEnd"/>
      <w:r>
        <w:rPr>
          <w:rFonts w:ascii="Times New Roman" w:hAnsi="Times New Roman"/>
          <w:sz w:val="28"/>
          <w:szCs w:val="28"/>
        </w:rPr>
        <w:t xml:space="preserve"> – 5 балів</w:t>
      </w:r>
    </w:p>
    <w:p w:rsidR="00E57D87" w:rsidRPr="00614045" w:rsidRDefault="00E57D87" w:rsidP="00E57D87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Грамота /подяка управління освіти і науки облдержадміністрації – 6 балів</w:t>
      </w:r>
    </w:p>
    <w:p w:rsidR="00E57D87" w:rsidRDefault="00E57D87" w:rsidP="00E57D87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Грамота/подяка</w:t>
      </w:r>
      <w:r w:rsidRPr="001A59D3">
        <w:rPr>
          <w:rFonts w:ascii="Times New Roman" w:hAnsi="Times New Roman"/>
          <w:sz w:val="28"/>
          <w:szCs w:val="28"/>
        </w:rPr>
        <w:t xml:space="preserve"> Міністерства освіти і науки України</w:t>
      </w:r>
      <w:r>
        <w:rPr>
          <w:rFonts w:ascii="Times New Roman" w:hAnsi="Times New Roman"/>
          <w:sz w:val="28"/>
          <w:szCs w:val="28"/>
        </w:rPr>
        <w:t>» -</w:t>
      </w:r>
      <w:r w:rsidRPr="001A59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 балів</w:t>
      </w:r>
    </w:p>
    <w:p w:rsidR="00E57D87" w:rsidRDefault="00E57D87" w:rsidP="00E57D87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Грамота Верховної Ради України – 8 балів</w:t>
      </w:r>
    </w:p>
    <w:p w:rsidR="00E57D87" w:rsidRDefault="00E57D87" w:rsidP="00E57D87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1A59D3">
        <w:rPr>
          <w:rFonts w:ascii="Times New Roman" w:hAnsi="Times New Roman"/>
          <w:sz w:val="28"/>
          <w:szCs w:val="28"/>
        </w:rPr>
        <w:t>нагрудний знак «Відмінник освіти України</w:t>
      </w:r>
      <w:r>
        <w:rPr>
          <w:rFonts w:ascii="Times New Roman" w:hAnsi="Times New Roman"/>
          <w:sz w:val="28"/>
          <w:szCs w:val="28"/>
        </w:rPr>
        <w:t>»</w:t>
      </w:r>
      <w:r w:rsidRPr="001A59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- 10 балів</w:t>
      </w:r>
    </w:p>
    <w:p w:rsidR="00E57D87" w:rsidRDefault="00E57D87" w:rsidP="00E57D87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нагрудний знак «Василь Сухомлинський», «Софія </w:t>
      </w:r>
      <w:proofErr w:type="spellStart"/>
      <w:r>
        <w:rPr>
          <w:rFonts w:ascii="Times New Roman" w:hAnsi="Times New Roman"/>
          <w:sz w:val="28"/>
          <w:szCs w:val="28"/>
        </w:rPr>
        <w:t>Русова</w:t>
      </w:r>
      <w:proofErr w:type="spellEnd"/>
      <w:r>
        <w:rPr>
          <w:rFonts w:ascii="Times New Roman" w:hAnsi="Times New Roman"/>
          <w:sz w:val="28"/>
          <w:szCs w:val="28"/>
        </w:rPr>
        <w:t>» - 10 балів</w:t>
      </w:r>
    </w:p>
    <w:p w:rsidR="003170EB" w:rsidRPr="001A59D3" w:rsidRDefault="003170EB" w:rsidP="003170EB">
      <w:pPr>
        <w:pStyle w:val="a3"/>
        <w:suppressAutoHyphens w:val="0"/>
        <w:spacing w:after="0" w:line="240" w:lineRule="auto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170EB" w:rsidRDefault="003170EB" w:rsidP="003170EB">
      <w:pPr>
        <w:pStyle w:val="a3"/>
        <w:numPr>
          <w:ilvl w:val="0"/>
          <w:numId w:val="9"/>
        </w:numPr>
        <w:spacing w:after="0" w:line="100" w:lineRule="atLeast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особистий керівника у створення сучасного освітнього середовища закладу:</w:t>
      </w:r>
    </w:p>
    <w:p w:rsidR="003170EB" w:rsidRDefault="003170EB" w:rsidP="003170EB">
      <w:pPr>
        <w:pStyle w:val="a3"/>
        <w:spacing w:after="0" w:line="100" w:lineRule="atLeast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оформлення навчальних кабінетів</w:t>
      </w:r>
    </w:p>
    <w:p w:rsidR="003170EB" w:rsidRDefault="003170EB" w:rsidP="003170EB">
      <w:pPr>
        <w:pStyle w:val="a3"/>
        <w:spacing w:after="0" w:line="100" w:lineRule="atLeast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ресурсні центри</w:t>
      </w:r>
    </w:p>
    <w:p w:rsidR="003170EB" w:rsidRDefault="003170EB" w:rsidP="003170EB">
      <w:pPr>
        <w:pStyle w:val="a3"/>
        <w:spacing w:after="0" w:line="100" w:lineRule="atLeast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методичні кабінети</w:t>
      </w:r>
    </w:p>
    <w:p w:rsidR="003170EB" w:rsidRDefault="003170EB" w:rsidP="003170EB">
      <w:pPr>
        <w:pStyle w:val="a3"/>
        <w:spacing w:after="0" w:line="100" w:lineRule="atLeast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ігрових куточків</w:t>
      </w:r>
    </w:p>
    <w:p w:rsidR="003170EB" w:rsidRDefault="003170EB" w:rsidP="003170EB">
      <w:pPr>
        <w:pStyle w:val="a3"/>
        <w:spacing w:after="0" w:line="100" w:lineRule="atLeast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рекреації </w:t>
      </w:r>
    </w:p>
    <w:p w:rsidR="003170EB" w:rsidRDefault="003170EB" w:rsidP="003170EB">
      <w:pPr>
        <w:pStyle w:val="a3"/>
        <w:spacing w:after="0" w:line="100" w:lineRule="atLeast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інші проекти ( по 2 бали за кожний реалізований проект)</w:t>
      </w:r>
    </w:p>
    <w:p w:rsidR="003170EB" w:rsidRPr="00785542" w:rsidRDefault="003170EB" w:rsidP="003170EB">
      <w:pPr>
        <w:pStyle w:val="a3"/>
        <w:numPr>
          <w:ilvl w:val="0"/>
          <w:numId w:val="9"/>
        </w:numPr>
        <w:spacing w:after="0" w:line="100" w:lineRule="atLeast"/>
        <w:ind w:left="141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участь у </w:t>
      </w:r>
      <w:r w:rsidRPr="00785542">
        <w:rPr>
          <w:rFonts w:ascii="Times New Roman" w:hAnsi="Times New Roman"/>
          <w:sz w:val="28"/>
          <w:szCs w:val="28"/>
        </w:rPr>
        <w:t xml:space="preserve"> міжнародній співпраці та співпраці з іншими навчальними закладами різних рівнів акредитації;</w:t>
      </w:r>
    </w:p>
    <w:p w:rsidR="003170EB" w:rsidRPr="007E16A6" w:rsidRDefault="003170EB" w:rsidP="003170EB">
      <w:pPr>
        <w:pStyle w:val="a3"/>
        <w:numPr>
          <w:ilvl w:val="0"/>
          <w:numId w:val="9"/>
        </w:numPr>
        <w:spacing w:after="0" w:line="100" w:lineRule="atLeast"/>
        <w:ind w:left="567" w:firstLine="426"/>
        <w:jc w:val="both"/>
        <w:rPr>
          <w:rFonts w:ascii="Times New Roman" w:hAnsi="Times New Roman"/>
          <w:b/>
          <w:i/>
          <w:sz w:val="28"/>
          <w:szCs w:val="28"/>
        </w:rPr>
      </w:pPr>
      <w:r w:rsidRPr="007E16A6">
        <w:rPr>
          <w:rFonts w:ascii="Times New Roman" w:hAnsi="Times New Roman"/>
          <w:sz w:val="28"/>
          <w:szCs w:val="28"/>
        </w:rPr>
        <w:t>носій високої загальної та професій</w:t>
      </w:r>
      <w:r>
        <w:rPr>
          <w:rFonts w:ascii="Times New Roman" w:hAnsi="Times New Roman"/>
          <w:sz w:val="28"/>
          <w:szCs w:val="28"/>
        </w:rPr>
        <w:t>ної культури, етичних стандартів.</w:t>
      </w:r>
    </w:p>
    <w:p w:rsidR="003170EB" w:rsidRDefault="003170EB" w:rsidP="003170EB"/>
    <w:p w:rsidR="00602B6F" w:rsidRDefault="003170EB" w:rsidP="00A47DAC">
      <w:pPr>
        <w:jc w:val="both"/>
      </w:pPr>
      <w:r>
        <w:rPr>
          <w:rFonts w:ascii="Times New Roman" w:hAnsi="Times New Roman"/>
          <w:sz w:val="28"/>
          <w:szCs w:val="28"/>
        </w:rPr>
        <w:t>Начальник управління освіти                                        Віктор БИЧКОВСЬКИЙ</w:t>
      </w:r>
    </w:p>
    <w:sectPr w:rsidR="00602B6F">
      <w:pgSz w:w="11906" w:h="16838"/>
      <w:pgMar w:top="850" w:right="850" w:bottom="850" w:left="1417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6"/>
    <w:lvl w:ilvl="0">
      <w:start w:val="1"/>
      <w:numFmt w:val="bullet"/>
      <w:lvlText w:val="-"/>
      <w:lvlJc w:val="left"/>
      <w:pPr>
        <w:tabs>
          <w:tab w:val="num" w:pos="0"/>
        </w:tabs>
        <w:ind w:left="717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3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5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7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9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1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3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5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7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8"/>
    <w:lvl w:ilvl="0">
      <w:start w:val="1"/>
      <w:numFmt w:val="bullet"/>
      <w:lvlText w:val=""/>
      <w:lvlJc w:val="left"/>
      <w:pPr>
        <w:tabs>
          <w:tab w:val="num" w:pos="2640"/>
        </w:tabs>
        <w:ind w:left="26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885"/>
        </w:tabs>
        <w:ind w:left="68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605"/>
        </w:tabs>
        <w:ind w:left="76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325"/>
        </w:tabs>
        <w:ind w:left="8325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Num9"/>
    <w:lvl w:ilvl="0">
      <w:start w:val="1"/>
      <w:numFmt w:val="bullet"/>
      <w:lvlText w:val=""/>
      <w:lvlJc w:val="left"/>
      <w:pPr>
        <w:tabs>
          <w:tab w:val="num" w:pos="2595"/>
        </w:tabs>
        <w:ind w:left="2595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Num11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140"/>
      </w:pPr>
    </w:lvl>
    <w:lvl w:ilvl="1">
      <w:start w:val="1"/>
      <w:numFmt w:val="bullet"/>
      <w:lvlText w:val=""/>
      <w:lvlJc w:val="left"/>
      <w:pPr>
        <w:tabs>
          <w:tab w:val="num" w:pos="1350"/>
        </w:tabs>
        <w:ind w:left="1350" w:hanging="360"/>
      </w:pPr>
      <w:rPr>
        <w:rFonts w:ascii="Symbol" w:hAnsi="Symbol"/>
      </w:rPr>
    </w:lvl>
    <w:lvl w:ilvl="2">
      <w:start w:val="1"/>
      <w:numFmt w:val="lowerRoman"/>
      <w:lvlText w:val="%2.%3."/>
      <w:lvlJc w:val="right"/>
      <w:pPr>
        <w:tabs>
          <w:tab w:val="num" w:pos="2070"/>
        </w:tabs>
        <w:ind w:left="2070" w:hanging="180"/>
      </w:pPr>
    </w:lvl>
    <w:lvl w:ilvl="3">
      <w:start w:val="1"/>
      <w:numFmt w:val="decimal"/>
      <w:lvlText w:val="%2.%3.%4."/>
      <w:lvlJc w:val="left"/>
      <w:pPr>
        <w:tabs>
          <w:tab w:val="num" w:pos="2790"/>
        </w:tabs>
        <w:ind w:left="2790" w:hanging="360"/>
      </w:pPr>
    </w:lvl>
    <w:lvl w:ilvl="4">
      <w:start w:val="1"/>
      <w:numFmt w:val="lowerLetter"/>
      <w:lvlText w:val="%2.%3.%4.%5."/>
      <w:lvlJc w:val="left"/>
      <w:pPr>
        <w:tabs>
          <w:tab w:val="num" w:pos="3510"/>
        </w:tabs>
        <w:ind w:left="3510" w:hanging="360"/>
      </w:pPr>
    </w:lvl>
    <w:lvl w:ilvl="5">
      <w:start w:val="1"/>
      <w:numFmt w:val="lowerRoman"/>
      <w:lvlText w:val="%2.%3.%4.%5.%6."/>
      <w:lvlJc w:val="right"/>
      <w:pPr>
        <w:tabs>
          <w:tab w:val="num" w:pos="4230"/>
        </w:tabs>
        <w:ind w:left="4230" w:hanging="180"/>
      </w:pPr>
    </w:lvl>
    <w:lvl w:ilvl="6">
      <w:start w:val="1"/>
      <w:numFmt w:val="decimal"/>
      <w:lvlText w:val="%2.%3.%4.%5.%6.%7."/>
      <w:lvlJc w:val="left"/>
      <w:pPr>
        <w:tabs>
          <w:tab w:val="num" w:pos="4950"/>
        </w:tabs>
        <w:ind w:left="495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670"/>
        </w:tabs>
        <w:ind w:left="567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390"/>
        </w:tabs>
        <w:ind w:left="6390" w:hanging="180"/>
      </w:pPr>
    </w:lvl>
  </w:abstractNum>
  <w:abstractNum w:abstractNumId="4">
    <w:nsid w:val="00000006"/>
    <w:multiLevelType w:val="multilevel"/>
    <w:tmpl w:val="00000006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5">
    <w:nsid w:val="00000007"/>
    <w:multiLevelType w:val="multilevel"/>
    <w:tmpl w:val="00000007"/>
    <w:name w:val="WWNum1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00000008"/>
    <w:multiLevelType w:val="multilevel"/>
    <w:tmpl w:val="00000008"/>
    <w:name w:val="WWNum1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9"/>
    <w:multiLevelType w:val="multilevel"/>
    <w:tmpl w:val="00000009"/>
    <w:name w:val="WWNum18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8">
    <w:nsid w:val="479C6295"/>
    <w:multiLevelType w:val="multilevel"/>
    <w:tmpl w:val="947253A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C981EFF"/>
    <w:multiLevelType w:val="hybridMultilevel"/>
    <w:tmpl w:val="AD9E054C"/>
    <w:lvl w:ilvl="0" w:tplc="F5B0EE0C">
      <w:start w:val="1"/>
      <w:numFmt w:val="bullet"/>
      <w:lvlText w:val="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0">
    <w:nsid w:val="6D38464A"/>
    <w:multiLevelType w:val="hybridMultilevel"/>
    <w:tmpl w:val="D400B2D6"/>
    <w:lvl w:ilvl="0" w:tplc="2BD271F2">
      <w:start w:val="1"/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>
    <w:nsid w:val="6DA51940"/>
    <w:multiLevelType w:val="hybridMultilevel"/>
    <w:tmpl w:val="2B7EF990"/>
    <w:lvl w:ilvl="0" w:tplc="7458EF54">
      <w:start w:val="2"/>
      <w:numFmt w:val="decimal"/>
      <w:lvlText w:val="%1."/>
      <w:lvlJc w:val="left"/>
      <w:pPr>
        <w:tabs>
          <w:tab w:val="num" w:pos="1410"/>
        </w:tabs>
        <w:ind w:left="1410" w:hanging="1140"/>
      </w:pPr>
      <w:rPr>
        <w:rFonts w:hint="default"/>
      </w:rPr>
    </w:lvl>
    <w:lvl w:ilvl="1" w:tplc="F5B0EE0C">
      <w:start w:val="1"/>
      <w:numFmt w:val="bullet"/>
      <w:lvlText w:val="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2">
    <w:nsid w:val="6FDC1602"/>
    <w:multiLevelType w:val="hybridMultilevel"/>
    <w:tmpl w:val="1B02790E"/>
    <w:lvl w:ilvl="0" w:tplc="F5B0EE0C">
      <w:start w:val="1"/>
      <w:numFmt w:val="bullet"/>
      <w:lvlText w:val="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85"/>
        </w:tabs>
        <w:ind w:left="6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05"/>
        </w:tabs>
        <w:ind w:left="7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25"/>
        </w:tabs>
        <w:ind w:left="83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0"/>
  </w:num>
  <w:num w:numId="10">
    <w:abstractNumId w:val="11"/>
  </w:num>
  <w:num w:numId="11">
    <w:abstractNumId w:val="8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75D"/>
    <w:rsid w:val="003170EB"/>
    <w:rsid w:val="003C3144"/>
    <w:rsid w:val="00602B6F"/>
    <w:rsid w:val="008C0184"/>
    <w:rsid w:val="00916BED"/>
    <w:rsid w:val="00A47DAC"/>
    <w:rsid w:val="00AD475D"/>
    <w:rsid w:val="00BE5BE3"/>
    <w:rsid w:val="00E57D87"/>
    <w:rsid w:val="00FF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EB"/>
    <w:pPr>
      <w:suppressAutoHyphens/>
    </w:pPr>
    <w:rPr>
      <w:rFonts w:ascii="Calibri" w:eastAsia="Calibri" w:hAnsi="Calibri" w:cs="Times New Roman"/>
      <w:kern w:val="1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170EB"/>
    <w:pPr>
      <w:ind w:left="720"/>
    </w:pPr>
  </w:style>
  <w:style w:type="paragraph" w:styleId="a3">
    <w:name w:val="List Paragraph"/>
    <w:basedOn w:val="a"/>
    <w:uiPriority w:val="34"/>
    <w:qFormat/>
    <w:rsid w:val="003170EB"/>
    <w:pPr>
      <w:ind w:left="720"/>
      <w:contextualSpacing/>
    </w:pPr>
  </w:style>
  <w:style w:type="table" w:styleId="a4">
    <w:name w:val="Table Grid"/>
    <w:basedOn w:val="a1"/>
    <w:uiPriority w:val="59"/>
    <w:rsid w:val="003170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C0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184"/>
    <w:rPr>
      <w:rFonts w:ascii="Tahoma" w:eastAsia="Calibri" w:hAnsi="Tahoma" w:cs="Tahoma"/>
      <w:kern w:val="1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0EB"/>
    <w:pPr>
      <w:suppressAutoHyphens/>
    </w:pPr>
    <w:rPr>
      <w:rFonts w:ascii="Calibri" w:eastAsia="Calibri" w:hAnsi="Calibri" w:cs="Times New Roman"/>
      <w:kern w:val="1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170EB"/>
    <w:pPr>
      <w:ind w:left="720"/>
    </w:pPr>
  </w:style>
  <w:style w:type="paragraph" w:styleId="a3">
    <w:name w:val="List Paragraph"/>
    <w:basedOn w:val="a"/>
    <w:uiPriority w:val="34"/>
    <w:qFormat/>
    <w:rsid w:val="003170EB"/>
    <w:pPr>
      <w:ind w:left="720"/>
      <w:contextualSpacing/>
    </w:pPr>
  </w:style>
  <w:style w:type="table" w:styleId="a4">
    <w:name w:val="Table Grid"/>
    <w:basedOn w:val="a1"/>
    <w:uiPriority w:val="59"/>
    <w:rsid w:val="003170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C0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184"/>
    <w:rPr>
      <w:rFonts w:ascii="Tahoma" w:eastAsia="Calibri" w:hAnsi="Tahoma" w:cs="Tahoma"/>
      <w:kern w:val="1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2461</Words>
  <Characters>14034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2021-12-08T14:55:00Z</cp:lastPrinted>
  <dcterms:created xsi:type="dcterms:W3CDTF">2021-12-03T16:27:00Z</dcterms:created>
  <dcterms:modified xsi:type="dcterms:W3CDTF">2021-12-08T14:56:00Z</dcterms:modified>
</cp:coreProperties>
</file>